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D8F40D8" w:rsidR="008B26A1" w:rsidRPr="008B26A1" w:rsidRDefault="00453443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Inspectoratul 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>General al Poliției Române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64ABF870" w:rsidR="008B26A1" w:rsidRPr="008B26A1" w:rsidRDefault="00804136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Strada: Mihai Vodă, nr. 6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627C4BE4" w:rsidR="008B26A1" w:rsidRPr="008B26A1" w:rsidRDefault="00BE0E85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19-20.09.2024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081899D5" w:rsidR="008B26A1" w:rsidRPr="008F6F7D" w:rsidRDefault="00BE0E85" w:rsidP="00BE0E8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27</w:t>
            </w:r>
            <w:r w:rsidR="003956C4" w:rsidRP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.09.2024 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0480BD28" w:rsidR="008B26A1" w:rsidRPr="008F6F7D" w:rsidRDefault="00BE0E85" w:rsidP="003956C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Aerial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surveillance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systems</w:t>
            </w:r>
            <w:proofErr w:type="spellEnd"/>
            <w:r w:rsid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58E0A755" w14:textId="63042F64" w:rsidR="00804136" w:rsidRDefault="00786EB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 xml:space="preserve">The contracting authority intends to purchase </w:t>
            </w:r>
            <w:r w:rsidR="00BE0E85">
              <w:t>2 aerial surveillance systems</w:t>
            </w:r>
            <w:r>
              <w:t xml:space="preserve"> as part of the project "Safer Climate Within Romanian-Serbian Border Area." </w:t>
            </w:r>
            <w:r w:rsidR="003956C4">
              <w:t xml:space="preserve"> </w:t>
            </w:r>
          </w:p>
          <w:p w14:paraId="6182A66E" w14:textId="33003B91" w:rsidR="00804136" w:rsidRPr="00804136" w:rsidRDefault="00804136" w:rsidP="00786EB2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8F6F7D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8F6F7D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31DB6499" w14:textId="329AFCF3" w:rsidR="00934382" w:rsidRPr="008F6F7D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057F3634" w:rsidR="008F6F7D" w:rsidRPr="00A404D8" w:rsidRDefault="00BE0E85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147.058,00</w:t>
            </w:r>
            <w:r w:rsid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04136"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1B205DA2" w:rsidR="00786EB2" w:rsidRPr="00786EB2" w:rsidRDefault="00BE0E85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procurement</w:t>
            </w:r>
            <w:bookmarkStart w:id="0" w:name="_GoBack"/>
            <w:bookmarkEnd w:id="0"/>
          </w:p>
          <w:p w14:paraId="5F7176D8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E930D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303389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9ED132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0CC4B00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3BFB7A4E" w:rsidR="008B26A1" w:rsidRPr="008B26A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ED8DF" w14:textId="77777777" w:rsidR="00D971AD" w:rsidRDefault="00D971AD">
      <w:r>
        <w:separator/>
      </w:r>
    </w:p>
  </w:endnote>
  <w:endnote w:type="continuationSeparator" w:id="0">
    <w:p w14:paraId="32B3483D" w14:textId="77777777" w:rsidR="00D971AD" w:rsidRDefault="00D9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EC9A1" w14:textId="77777777" w:rsidR="00D971AD" w:rsidRDefault="00D971AD">
      <w:r>
        <w:separator/>
      </w:r>
    </w:p>
  </w:footnote>
  <w:footnote w:type="continuationSeparator" w:id="0">
    <w:p w14:paraId="103CE1CE" w14:textId="77777777" w:rsidR="00D971AD" w:rsidRDefault="00D97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56C4"/>
    <w:rsid w:val="00396352"/>
    <w:rsid w:val="0039668A"/>
    <w:rsid w:val="003A1BBB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3E42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0E85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971AD"/>
    <w:rsid w:val="00DA2B2F"/>
    <w:rsid w:val="00DB4107"/>
    <w:rsid w:val="00DD6B5E"/>
    <w:rsid w:val="00DE7252"/>
    <w:rsid w:val="00DE7842"/>
    <w:rsid w:val="00DF05E6"/>
    <w:rsid w:val="00E008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14A8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804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Microsoft account</cp:lastModifiedBy>
  <cp:revision>2</cp:revision>
  <cp:lastPrinted>2023-06-23T13:36:00Z</cp:lastPrinted>
  <dcterms:created xsi:type="dcterms:W3CDTF">2024-09-19T06:13:00Z</dcterms:created>
  <dcterms:modified xsi:type="dcterms:W3CDTF">2024-09-19T06:13:00Z</dcterms:modified>
</cp:coreProperties>
</file>