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90DB" w14:textId="77777777" w:rsidR="0071588B" w:rsidRPr="000E0594" w:rsidRDefault="00466C4A" w:rsidP="0071588B">
      <w:pPr>
        <w:shd w:val="clear" w:color="auto" w:fill="0070C0"/>
        <w:spacing w:after="120" w:line="240" w:lineRule="auto"/>
        <w:jc w:val="center"/>
        <w:rPr>
          <w:rFonts w:ascii="Open Sans" w:hAnsi="Open Sans" w:cs="Open Sans"/>
          <w:b/>
          <w:color w:val="FFFFFF" w:themeColor="background1"/>
          <w:sz w:val="32"/>
          <w:szCs w:val="32"/>
          <w:lang w:val="sr-Latn-RS"/>
        </w:rPr>
      </w:pPr>
      <w:r w:rsidRPr="000E0594">
        <w:rPr>
          <w:rFonts w:ascii="Open Sans" w:hAnsi="Open Sans" w:cs="Open Sans"/>
          <w:b/>
          <w:color w:val="FFFFFF" w:themeColor="background1"/>
          <w:sz w:val="32"/>
          <w:szCs w:val="32"/>
          <w:lang w:val="sr-Latn-RS"/>
        </w:rPr>
        <w:t>SAOPŠTENJE ZA JAVNOST</w:t>
      </w:r>
    </w:p>
    <w:p w14:paraId="7FB5EAD6" w14:textId="77777777" w:rsidR="0071588B" w:rsidRPr="000E0594" w:rsidRDefault="005A5231" w:rsidP="0071588B">
      <w:pPr>
        <w:spacing w:after="120"/>
        <w:jc w:val="right"/>
        <w:rPr>
          <w:rFonts w:ascii="Open Sans" w:eastAsia="Arial Unicode MS" w:hAnsi="Open Sans" w:cs="Open Sans"/>
          <w:b/>
          <w:color w:val="0070C0"/>
          <w:sz w:val="28"/>
          <w:szCs w:val="28"/>
          <w:u w:color="000000"/>
          <w:lang w:val="sr-Latn-RS"/>
        </w:rPr>
      </w:pPr>
      <w:r w:rsidRPr="000E0594">
        <w:rPr>
          <w:rFonts w:ascii="Open Sans" w:eastAsia="Arial Unicode MS" w:hAnsi="Open Sans" w:cs="Open Sans"/>
          <w:bCs/>
          <w:color w:val="000000"/>
          <w:sz w:val="20"/>
          <w:szCs w:val="20"/>
          <w:u w:color="000000"/>
          <w:lang w:val="sr-Latn-RS"/>
        </w:rPr>
        <w:t>30</w:t>
      </w:r>
      <w:r w:rsidR="000E0594">
        <w:rPr>
          <w:rFonts w:ascii="Open Sans" w:eastAsia="Arial Unicode MS" w:hAnsi="Open Sans" w:cs="Open Sans"/>
          <w:bCs/>
          <w:color w:val="000000"/>
          <w:sz w:val="20"/>
          <w:szCs w:val="20"/>
          <w:u w:color="000000"/>
          <w:lang w:val="sr-Latn-RS"/>
        </w:rPr>
        <w:t>.</w:t>
      </w:r>
      <w:r w:rsidR="0071588B" w:rsidRPr="000E0594">
        <w:rPr>
          <w:rFonts w:ascii="Open Sans" w:eastAsia="Arial Unicode MS" w:hAnsi="Open Sans" w:cs="Open Sans"/>
          <w:bCs/>
          <w:color w:val="000000"/>
          <w:sz w:val="20"/>
          <w:szCs w:val="20"/>
          <w:u w:color="000000"/>
          <w:lang w:val="sr-Latn-RS"/>
        </w:rPr>
        <w:t xml:space="preserve"> </w:t>
      </w:r>
      <w:r w:rsidR="000E0594">
        <w:rPr>
          <w:rFonts w:ascii="Open Sans" w:eastAsia="Arial Unicode MS" w:hAnsi="Open Sans" w:cs="Open Sans"/>
          <w:bCs/>
          <w:color w:val="000000"/>
          <w:sz w:val="20"/>
          <w:szCs w:val="20"/>
          <w:u w:color="000000"/>
          <w:lang w:val="sr-Latn-RS"/>
        </w:rPr>
        <w:t>januar</w:t>
      </w:r>
      <w:r w:rsidR="00D63336" w:rsidRPr="000E0594">
        <w:rPr>
          <w:rFonts w:ascii="Open Sans" w:eastAsia="Arial Unicode MS" w:hAnsi="Open Sans" w:cs="Open Sans"/>
          <w:bCs/>
          <w:color w:val="000000"/>
          <w:sz w:val="20"/>
          <w:szCs w:val="20"/>
          <w:u w:color="000000"/>
          <w:lang w:val="sr-Latn-RS"/>
        </w:rPr>
        <w:t xml:space="preserve"> 2025</w:t>
      </w:r>
      <w:r w:rsidR="000E0594">
        <w:rPr>
          <w:rFonts w:ascii="Open Sans" w:eastAsia="Arial Unicode MS" w:hAnsi="Open Sans" w:cs="Open Sans"/>
          <w:bCs/>
          <w:color w:val="000000"/>
          <w:sz w:val="20"/>
          <w:szCs w:val="20"/>
          <w:u w:color="000000"/>
          <w:lang w:val="sr-Latn-RS"/>
        </w:rPr>
        <w:t>.</w:t>
      </w:r>
    </w:p>
    <w:p w14:paraId="00FF0650" w14:textId="77777777" w:rsidR="00466C4A" w:rsidRPr="000E0594" w:rsidRDefault="00466C4A" w:rsidP="005A5231">
      <w:pPr>
        <w:spacing w:after="0"/>
        <w:jc w:val="center"/>
        <w:rPr>
          <w:rFonts w:ascii="Open Sans" w:eastAsia="Arial Unicode MS" w:hAnsi="Open Sans" w:cs="Open Sans"/>
          <w:b/>
          <w:color w:val="0070C0"/>
          <w:sz w:val="24"/>
          <w:szCs w:val="28"/>
          <w:u w:color="000000"/>
          <w:lang w:val="sr-Latn-RS"/>
        </w:rPr>
      </w:pPr>
      <w:r w:rsidRPr="000E0594">
        <w:rPr>
          <w:rFonts w:ascii="Open Sans" w:eastAsia="Arial Unicode MS" w:hAnsi="Open Sans" w:cs="Open Sans"/>
          <w:b/>
          <w:color w:val="0070C0"/>
          <w:sz w:val="24"/>
          <w:szCs w:val="28"/>
          <w:u w:color="000000"/>
          <w:lang w:val="sr-Latn-RS"/>
        </w:rPr>
        <w:t>Pristup pacijenata kvalitetnoj zdravstvenoj zaštiti: Prioritet u prekograničnoj oblasti Rumunija-Srbija, dobija podršku Evropske unije</w:t>
      </w:r>
    </w:p>
    <w:p w14:paraId="52A1D433" w14:textId="77777777" w:rsidR="00D63336" w:rsidRPr="000E0594" w:rsidRDefault="00466C4A" w:rsidP="008B36F1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val="sr-Latn-RS"/>
        </w:rPr>
      </w:pPr>
      <w:r w:rsidRPr="000E0594">
        <w:rPr>
          <w:rFonts w:ascii="Open Sans" w:eastAsia="Times New Roman" w:hAnsi="Open Sans" w:cs="Open Sans"/>
          <w:sz w:val="20"/>
          <w:szCs w:val="20"/>
          <w:lang w:val="sr-Latn-RS"/>
        </w:rPr>
        <w:t xml:space="preserve">Uz podršku Evropske unije, Institut za kardiovaskularne bolesti u Temišvaru, u partnerstvu sa Opštom bolnicom „Sveti Luka” u Smederevu i Opštom bolnicom „Đorđe Joanović” u Zrenjaninu, realizuje ambiciozan projekat koji ima za cilj unapređenje infrastrukture javnog zdravlja u prekograničnom regionu Rumunija-Srbija. Projekat se fokusira na nabavku najsavremenije medicinske opreme, prenošenje znanja i obezbeđivanje pristupa pacijentima specijalizovanoj medicinskoj nezi za lečenje kardiovaskularnih </w:t>
      </w:r>
      <w:r w:rsidR="000E0594">
        <w:rPr>
          <w:rFonts w:ascii="Open Sans" w:eastAsia="Times New Roman" w:hAnsi="Open Sans" w:cs="Open Sans"/>
          <w:sz w:val="20"/>
          <w:szCs w:val="20"/>
          <w:lang w:val="sr-Latn-RS"/>
        </w:rPr>
        <w:t>bolesti.</w:t>
      </w:r>
    </w:p>
    <w:p w14:paraId="255677A8" w14:textId="77777777" w:rsidR="008B36F1" w:rsidRPr="000E0594" w:rsidRDefault="008B36F1" w:rsidP="00D63336">
      <w:pPr>
        <w:spacing w:before="100" w:beforeAutospacing="1" w:after="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val="sr-Latn-RS"/>
        </w:rPr>
      </w:pPr>
      <w:r w:rsidRPr="000E0594">
        <w:rPr>
          <w:rFonts w:ascii="Open Sans" w:eastAsia="Times New Roman" w:hAnsi="Open Sans" w:cs="Open Sans"/>
          <w:b/>
          <w:bCs/>
          <w:sz w:val="20"/>
          <w:szCs w:val="20"/>
          <w:lang w:val="sr-Latn-RS"/>
        </w:rPr>
        <w:t>Jedinica za transplantaciju srca u Temišvaru</w:t>
      </w:r>
    </w:p>
    <w:p w14:paraId="01391FC8" w14:textId="77777777" w:rsidR="008B36F1" w:rsidRPr="000E0594" w:rsidRDefault="008B36F1" w:rsidP="00D63336">
      <w:pPr>
        <w:spacing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sr-Latn-RS"/>
        </w:rPr>
      </w:pPr>
      <w:r w:rsidRPr="000E0594">
        <w:rPr>
          <w:rFonts w:ascii="Open Sans" w:eastAsia="Times New Roman" w:hAnsi="Open Sans" w:cs="Open Sans"/>
          <w:sz w:val="20"/>
          <w:szCs w:val="20"/>
          <w:lang w:val="sr-Latn-RS"/>
        </w:rPr>
        <w:t>„</w:t>
      </w:r>
      <w:r w:rsidRPr="000E0594">
        <w:rPr>
          <w:rFonts w:ascii="Open Sans" w:eastAsia="Times New Roman" w:hAnsi="Open Sans" w:cs="Open Sans"/>
          <w:i/>
          <w:sz w:val="20"/>
          <w:szCs w:val="20"/>
          <w:lang w:val="sr-Latn-RS"/>
        </w:rPr>
        <w:t xml:space="preserve">U Temišvaru razvijamo namensku jedinicu za transplantaciju srca koja će ponuditi </w:t>
      </w:r>
      <w:r w:rsidR="000E0594">
        <w:rPr>
          <w:rFonts w:ascii="Open Sans" w:eastAsia="Times New Roman" w:hAnsi="Open Sans" w:cs="Open Sans"/>
          <w:i/>
          <w:sz w:val="20"/>
          <w:szCs w:val="20"/>
          <w:lang w:val="sr-Latn-RS"/>
        </w:rPr>
        <w:t>šansu</w:t>
      </w:r>
      <w:r w:rsidRPr="000E0594">
        <w:rPr>
          <w:rFonts w:ascii="Open Sans" w:eastAsia="Times New Roman" w:hAnsi="Open Sans" w:cs="Open Sans"/>
          <w:i/>
          <w:sz w:val="20"/>
          <w:szCs w:val="20"/>
          <w:lang w:val="sr-Latn-RS"/>
        </w:rPr>
        <w:t xml:space="preserve"> za pacijente sa teškom srčanom insuficijencijom. Ova inicijativa će otvoriti nove horizonte za pacijente, pružajući kompleksna i integrisana rešenja</w:t>
      </w:r>
      <w:r w:rsidRPr="000E0594">
        <w:rPr>
          <w:rFonts w:ascii="Open Sans" w:eastAsia="Times New Roman" w:hAnsi="Open Sans" w:cs="Open Sans"/>
          <w:sz w:val="20"/>
          <w:szCs w:val="20"/>
          <w:lang w:val="sr-Latn-RS"/>
        </w:rPr>
        <w:t xml:space="preserve">“, izjavila je dr Mihaela Valcovici tokom konferencije </w:t>
      </w:r>
      <w:r w:rsidR="000E0594">
        <w:rPr>
          <w:rFonts w:ascii="Open Sans" w:eastAsia="Times New Roman" w:hAnsi="Open Sans" w:cs="Open Sans"/>
          <w:sz w:val="20"/>
          <w:szCs w:val="20"/>
          <w:lang w:val="sr-Latn-RS"/>
        </w:rPr>
        <w:t>o početku</w:t>
      </w:r>
      <w:r w:rsidRPr="000E0594">
        <w:rPr>
          <w:rFonts w:ascii="Open Sans" w:eastAsia="Times New Roman" w:hAnsi="Open Sans" w:cs="Open Sans"/>
          <w:sz w:val="20"/>
          <w:szCs w:val="20"/>
          <w:lang w:val="sr-Latn-RS"/>
        </w:rPr>
        <w:t xml:space="preserve"> projekta RORS00008 „Harmonizacija upravljanja kardiovaskularnim bolestima od prevencije do transplantacije srca u prekograničnom </w:t>
      </w:r>
      <w:r w:rsidR="000E0594">
        <w:rPr>
          <w:rFonts w:ascii="Open Sans" w:eastAsia="Times New Roman" w:hAnsi="Open Sans" w:cs="Open Sans"/>
          <w:sz w:val="20"/>
          <w:szCs w:val="20"/>
          <w:lang w:val="sr-Latn-RS"/>
        </w:rPr>
        <w:t>regionu</w:t>
      </w:r>
      <w:r w:rsidRPr="000E0594">
        <w:rPr>
          <w:rFonts w:ascii="Open Sans" w:eastAsia="Times New Roman" w:hAnsi="Open Sans" w:cs="Open Sans"/>
          <w:sz w:val="20"/>
          <w:szCs w:val="20"/>
          <w:lang w:val="sr-Latn-RS"/>
        </w:rPr>
        <w:t>“.</w:t>
      </w:r>
    </w:p>
    <w:p w14:paraId="0784F488" w14:textId="77777777" w:rsidR="008B36F1" w:rsidRPr="000E0594" w:rsidRDefault="008B36F1" w:rsidP="008B36F1">
      <w:pPr>
        <w:spacing w:before="100" w:beforeAutospacing="1" w:after="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val="sr-Latn-RS"/>
        </w:rPr>
      </w:pPr>
      <w:r w:rsidRPr="000E0594">
        <w:rPr>
          <w:rFonts w:ascii="Open Sans" w:eastAsia="Times New Roman" w:hAnsi="Open Sans" w:cs="Open Sans"/>
          <w:b/>
          <w:bCs/>
          <w:sz w:val="20"/>
          <w:szCs w:val="20"/>
          <w:lang w:val="sr-Latn-RS"/>
        </w:rPr>
        <w:t>Strateški zdravstveni projekat</w:t>
      </w:r>
    </w:p>
    <w:p w14:paraId="12A5B3B7" w14:textId="77777777" w:rsidR="008B36F1" w:rsidRPr="000E0594" w:rsidRDefault="008B36F1" w:rsidP="00D63336">
      <w:pPr>
        <w:spacing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sr-Latn-RS"/>
        </w:rPr>
      </w:pPr>
      <w:r w:rsidRPr="000E0594">
        <w:rPr>
          <w:rFonts w:ascii="Open Sans" w:eastAsia="Times New Roman" w:hAnsi="Open Sans" w:cs="Open Sans"/>
          <w:sz w:val="20"/>
          <w:szCs w:val="20"/>
          <w:lang w:val="sr-Latn-RS"/>
        </w:rPr>
        <w:t>Sa budžetom od 5</w:t>
      </w:r>
      <w:r w:rsidR="000E0594">
        <w:rPr>
          <w:rFonts w:ascii="Open Sans" w:eastAsia="Times New Roman" w:hAnsi="Open Sans" w:cs="Open Sans"/>
          <w:sz w:val="20"/>
          <w:szCs w:val="20"/>
          <w:lang w:val="sr-Latn-RS"/>
        </w:rPr>
        <w:t>.</w:t>
      </w:r>
      <w:r w:rsidRPr="000E0594">
        <w:rPr>
          <w:rFonts w:ascii="Open Sans" w:eastAsia="Times New Roman" w:hAnsi="Open Sans" w:cs="Open Sans"/>
          <w:sz w:val="20"/>
          <w:szCs w:val="20"/>
          <w:lang w:val="sr-Latn-RS"/>
        </w:rPr>
        <w:t xml:space="preserve"> miliona evra, od čega 85% sufinansira Evropska unija, ovaj prekogranični projekat deo je Interreg IPA programa Rumunija-Srbija. To je jedan od tri projekta od strateškog značaja (SIP) programa, sa primarnim ciljem poboljšanja kvaliteta života građana u županiji Timiš (Rumunija) i Podunavskom i Srednjebanatskom okrugu (Srbija). Projekat će modernizovati medicinsku infrastrukturu i produžiti životni vek pacijenata sa teškim kardiovaskularnim oboljenjima.</w:t>
      </w:r>
    </w:p>
    <w:p w14:paraId="79EC3C32" w14:textId="77777777" w:rsidR="008B36F1" w:rsidRPr="000E0594" w:rsidRDefault="000E0594" w:rsidP="00D6333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sr-Latn-RS"/>
        </w:rPr>
      </w:pPr>
      <w:r w:rsidRPr="000E0594">
        <w:rPr>
          <w:rFonts w:ascii="Open Sans" w:eastAsia="Times New Roman" w:hAnsi="Open Sans" w:cs="Open Sans"/>
          <w:sz w:val="20"/>
          <w:szCs w:val="20"/>
          <w:lang w:val="sr-Latn-RS"/>
        </w:rPr>
        <w:t xml:space="preserve"> </w:t>
      </w:r>
      <w:r w:rsidR="008B36F1" w:rsidRPr="000E0594">
        <w:rPr>
          <w:rFonts w:ascii="Open Sans" w:eastAsia="Times New Roman" w:hAnsi="Open Sans" w:cs="Open Sans"/>
          <w:sz w:val="20"/>
          <w:szCs w:val="20"/>
          <w:lang w:val="sr-Latn-RS"/>
        </w:rPr>
        <w:t>„</w:t>
      </w:r>
      <w:r w:rsidR="008B36F1" w:rsidRPr="000E0594">
        <w:rPr>
          <w:rFonts w:ascii="Open Sans" w:eastAsia="Times New Roman" w:hAnsi="Open Sans" w:cs="Open Sans"/>
          <w:i/>
          <w:sz w:val="20"/>
          <w:szCs w:val="20"/>
          <w:lang w:val="sr-Latn-RS"/>
        </w:rPr>
        <w:t>33,5% stanovništva Evropske unije živi u pograničnim oblastima. Zbog toga Evropska komisija pozdravlja svaku mudru i promišljenu investiciju saradnje u zdravstvenom sektoru. Ovaj projekat ima ne samo lokalnu, već i evropsku dimenziju. On se bavi izazovima kao što su starenje stanovništva i potreba za digitalizacijom zdravstvenih usluga, sa kojima se suočava rumunsko-srpski pogranični region i Evropa u celini</w:t>
      </w:r>
      <w:r w:rsidR="008B36F1" w:rsidRPr="000E0594">
        <w:rPr>
          <w:rFonts w:ascii="Open Sans" w:eastAsia="Times New Roman" w:hAnsi="Open Sans" w:cs="Open Sans"/>
          <w:sz w:val="20"/>
          <w:szCs w:val="20"/>
          <w:lang w:val="sr-Latn-RS"/>
        </w:rPr>
        <w:t>“, izjavio je g-din Słavomir Tokarski, direktor za Interreg programe u Evropskoj komisiji.</w:t>
      </w:r>
    </w:p>
    <w:p w14:paraId="76CE4202" w14:textId="77777777" w:rsidR="00BB0456" w:rsidRPr="000E0594" w:rsidRDefault="00BB0456" w:rsidP="000E0594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val="sr-Latn-RS"/>
        </w:rPr>
      </w:pPr>
      <w:r w:rsidRPr="000E0594">
        <w:rPr>
          <w:rFonts w:ascii="Open Sans" w:eastAsia="Times New Roman" w:hAnsi="Open Sans" w:cs="Open Sans"/>
          <w:b/>
          <w:bCs/>
          <w:sz w:val="20"/>
          <w:szCs w:val="20"/>
          <w:lang w:val="sr-Latn-RS"/>
        </w:rPr>
        <w:t>Konkretni rezultati za prekogranični region Rumunija-Srbija</w:t>
      </w:r>
    </w:p>
    <w:p w14:paraId="61C74847" w14:textId="77777777" w:rsidR="00BB0456" w:rsidRPr="000E0594" w:rsidRDefault="00BB0456" w:rsidP="000E0594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val="sr-Latn-RS"/>
        </w:rPr>
      </w:pPr>
      <w:r w:rsidRPr="000E0594">
        <w:rPr>
          <w:rFonts w:ascii="Open Sans" w:eastAsia="Times New Roman" w:hAnsi="Open Sans" w:cs="Open Sans"/>
          <w:sz w:val="20"/>
          <w:szCs w:val="20"/>
          <w:lang w:val="sr-Latn-RS"/>
        </w:rPr>
        <w:t>Projektna ulaganja uključuju najsavremeniju medicinsku opremu i specijalističke obuke za profesionalce iz tri partnerske institucije. Time će Institut za kardiovaskularne bolesti u Temišvaru, zajedno sa svojim partnerima u Smederevu i Zrenjaninu, ojačati otpornost zdravstvenog sistema u pograničnom području, obezbeđujući poboljšane medicinske usluge za pacijente.</w:t>
      </w:r>
    </w:p>
    <w:p w14:paraId="352CA7E1" w14:textId="77777777" w:rsidR="000E0594" w:rsidRDefault="000E0594" w:rsidP="000E0594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val="sr-Latn-RS"/>
        </w:rPr>
      </w:pPr>
    </w:p>
    <w:p w14:paraId="0D3145A6" w14:textId="77777777" w:rsidR="00D63336" w:rsidRPr="000E0594" w:rsidRDefault="00BB0456" w:rsidP="000E0594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val="sr-Latn-RS"/>
        </w:rPr>
      </w:pPr>
      <w:r w:rsidRPr="000E0594">
        <w:rPr>
          <w:rFonts w:ascii="Open Sans" w:eastAsia="Times New Roman" w:hAnsi="Open Sans" w:cs="Open Sans"/>
          <w:b/>
          <w:bCs/>
          <w:sz w:val="20"/>
          <w:szCs w:val="20"/>
          <w:lang w:val="sr-Latn-RS"/>
        </w:rPr>
        <w:t>Početak Projekta</w:t>
      </w:r>
    </w:p>
    <w:p w14:paraId="36499BCA" w14:textId="77777777" w:rsidR="00437042" w:rsidRPr="000E0594" w:rsidRDefault="00BB0456" w:rsidP="000E0594">
      <w:pPr>
        <w:spacing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sr-Latn-RS"/>
        </w:rPr>
      </w:pPr>
      <w:r w:rsidRPr="000E0594">
        <w:rPr>
          <w:rFonts w:ascii="Open Sans" w:eastAsia="Times New Roman" w:hAnsi="Open Sans" w:cs="Open Sans"/>
          <w:sz w:val="20"/>
          <w:szCs w:val="20"/>
          <w:lang w:val="sr-Latn-RS"/>
        </w:rPr>
        <w:t>Održan u Svečanoj sali Veća županije Timiš 30. januara 2025. godine, događaj je okupio lekare specijaliste, predstavnike javnih uprava iz Rumunije i Srbije i stručnjake programa. Događaj je učvrstio ideju da Evropska unija ostaje vitalni stub evropskog zdravstvenog sistema kroz politike koje promoviše.</w:t>
      </w:r>
    </w:p>
    <w:p w14:paraId="40EA6DD9" w14:textId="77777777" w:rsidR="009456D9" w:rsidRPr="000E0594" w:rsidRDefault="009456D9" w:rsidP="00D92D2B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i/>
          <w:sz w:val="20"/>
          <w:szCs w:val="20"/>
          <w:lang w:val="sr-Latn-RS"/>
        </w:rPr>
      </w:pPr>
    </w:p>
    <w:p w14:paraId="7C84F306" w14:textId="77777777" w:rsidR="009456D9" w:rsidRPr="000E0594" w:rsidRDefault="009456D9" w:rsidP="009456D9">
      <w:pPr>
        <w:spacing w:after="120"/>
        <w:jc w:val="center"/>
        <w:rPr>
          <w:rFonts w:ascii="Open Sans" w:eastAsia="Times New Roman" w:hAnsi="Open Sans" w:cs="Open Sans"/>
          <w:sz w:val="20"/>
          <w:szCs w:val="20"/>
          <w:lang w:val="sr-Latn-RS"/>
        </w:rPr>
      </w:pPr>
      <w:r w:rsidRPr="000E0594">
        <w:rPr>
          <w:rFonts w:ascii="Open Sans" w:eastAsia="Times New Roman" w:hAnsi="Open Sans" w:cs="Open Sans"/>
          <w:sz w:val="20"/>
          <w:szCs w:val="20"/>
          <w:lang w:val="sr-Latn-RS"/>
        </w:rPr>
        <w:t>* * *</w:t>
      </w:r>
    </w:p>
    <w:p w14:paraId="136C1B2D" w14:textId="77777777" w:rsidR="00BB0456" w:rsidRPr="000E0594" w:rsidRDefault="00BB0456" w:rsidP="00C47D37">
      <w:pPr>
        <w:spacing w:after="120"/>
        <w:jc w:val="both"/>
        <w:rPr>
          <w:rFonts w:ascii="Open Sans" w:eastAsia="Times New Roman" w:hAnsi="Open Sans" w:cs="Open Sans"/>
          <w:sz w:val="20"/>
          <w:szCs w:val="20"/>
          <w:lang w:val="sr-Latn-RS"/>
        </w:rPr>
      </w:pPr>
      <w:r w:rsidRPr="000E0594">
        <w:rPr>
          <w:rFonts w:ascii="Open Sans" w:eastAsia="Times New Roman" w:hAnsi="Open Sans" w:cs="Open Sans"/>
          <w:sz w:val="20"/>
          <w:szCs w:val="20"/>
          <w:lang w:val="sr-Latn-RS"/>
        </w:rPr>
        <w:lastRenderedPageBreak/>
        <w:t>Program kohezione politike Evropske unije Interreg IPA Rumunija-Srbija 2021-2027 ima budžet od 74,5 miliona evra i finansira tri vrste projekata: projekte od strateškog značaja, velike infrastrukturne projekte, kao i projekte odabrane putem konkursa koji se odnose na zaštitu životne sredine i prilagođavanje klimatskim promenama, zdravstvo i obrazovanje, turizam i kultura i upravljanje granicom, koji će se sprovoditi u programskoj oblasti (Tamiš, Karaš-Severin, i Mehedinti u Rumuniji i šest okruga u Republici Srbiji: Severnobanatski, Srednjebanatski, Južnobanatski, Braničevski, Borski, Podunavski).</w:t>
      </w:r>
    </w:p>
    <w:p w14:paraId="355B59B3" w14:textId="77777777" w:rsidR="00BB0456" w:rsidRPr="000E0594" w:rsidRDefault="00BB0456" w:rsidP="00D92D2B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i/>
          <w:sz w:val="20"/>
          <w:szCs w:val="20"/>
          <w:lang w:val="sr-Latn-RS"/>
        </w:rPr>
      </w:pPr>
      <w:r w:rsidRPr="000E0594">
        <w:rPr>
          <w:rFonts w:ascii="Open Sans" w:eastAsia="Times New Roman" w:hAnsi="Open Sans" w:cs="Open Sans"/>
          <w:i/>
          <w:sz w:val="20"/>
          <w:szCs w:val="20"/>
          <w:lang w:val="sr-Latn-RS"/>
        </w:rPr>
        <w:t>Za više informacija kontaktirajte:</w:t>
      </w:r>
    </w:p>
    <w:p w14:paraId="0C8D0564" w14:textId="2043971E" w:rsidR="00AF7E83" w:rsidRPr="000E0594" w:rsidRDefault="00D63336" w:rsidP="00D92D2B">
      <w:pPr>
        <w:spacing w:before="100" w:beforeAutospacing="1" w:after="100" w:afterAutospacing="1" w:line="240" w:lineRule="auto"/>
        <w:jc w:val="center"/>
        <w:rPr>
          <w:rFonts w:ascii="Open Sans" w:eastAsia="Arial Unicode MS" w:hAnsi="Open Sans" w:cs="Open Sans"/>
          <w:bCs/>
          <w:color w:val="000000"/>
          <w:sz w:val="20"/>
          <w:szCs w:val="20"/>
          <w:u w:color="000000"/>
          <w:lang w:val="sr-Latn-RS"/>
        </w:rPr>
      </w:pPr>
      <w:r w:rsidRPr="000E0594">
        <w:rPr>
          <w:rFonts w:ascii="Open Sans" w:eastAsia="Times New Roman" w:hAnsi="Open Sans" w:cs="Open Sans"/>
          <w:i/>
          <w:sz w:val="20"/>
          <w:szCs w:val="20"/>
          <w:lang w:val="sr-Latn-RS"/>
        </w:rPr>
        <w:t xml:space="preserve">Dr Mihaela VALCOVICI – Project Manager, Email: </w:t>
      </w:r>
      <w:hyperlink r:id="rId8" w:history="1">
        <w:r w:rsidRPr="000E0594">
          <w:rPr>
            <w:rStyle w:val="Hyperlink"/>
            <w:rFonts w:ascii="Open Sans" w:eastAsia="Times New Roman" w:hAnsi="Open Sans" w:cs="Open Sans"/>
            <w:i/>
            <w:sz w:val="20"/>
            <w:szCs w:val="20"/>
            <w:lang w:val="sr-Latn-RS"/>
          </w:rPr>
          <w:t>office@cardiologie.ro</w:t>
        </w:r>
      </w:hyperlink>
      <w:r w:rsidRPr="000E0594">
        <w:rPr>
          <w:rFonts w:ascii="Open Sans" w:eastAsia="Times New Roman" w:hAnsi="Open Sans" w:cs="Open Sans"/>
          <w:i/>
          <w:sz w:val="20"/>
          <w:szCs w:val="20"/>
          <w:lang w:val="sr-Latn-RS"/>
        </w:rPr>
        <w:t xml:space="preserve"> Tel: +40740250950</w:t>
      </w:r>
    </w:p>
    <w:sectPr w:rsidR="00AF7E83" w:rsidRPr="000E0594" w:rsidSect="00E959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7CA41" w14:textId="77777777" w:rsidR="003770AC" w:rsidRDefault="003770AC" w:rsidP="00521645">
      <w:pPr>
        <w:spacing w:after="0" w:line="240" w:lineRule="auto"/>
      </w:pPr>
      <w:r>
        <w:separator/>
      </w:r>
    </w:p>
  </w:endnote>
  <w:endnote w:type="continuationSeparator" w:id="0">
    <w:p w14:paraId="2C02D021" w14:textId="77777777" w:rsidR="003770AC" w:rsidRDefault="003770AC" w:rsidP="0052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D53F" w14:textId="77777777" w:rsidR="00F4262F" w:rsidRDefault="00F42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312DD" w14:textId="0AC31762" w:rsidR="00882848" w:rsidRDefault="00276872">
    <w:pPr>
      <w:pStyle w:val="Footer"/>
    </w:pPr>
    <w:r>
      <w:rPr>
        <w:noProof/>
        <w:lang w:eastAsia="ro-RO"/>
      </w:rPr>
      <w:drawing>
        <wp:anchor distT="0" distB="0" distL="114300" distR="114300" simplePos="0" relativeHeight="251675648" behindDoc="0" locked="0" layoutInCell="1" allowOverlap="1" wp14:anchorId="4064CF95" wp14:editId="6D9208D0">
          <wp:simplePos x="0" y="0"/>
          <wp:positionH relativeFrom="column">
            <wp:posOffset>15875</wp:posOffset>
          </wp:positionH>
          <wp:positionV relativeFrom="paragraph">
            <wp:posOffset>63500</wp:posOffset>
          </wp:positionV>
          <wp:extent cx="403225" cy="403225"/>
          <wp:effectExtent l="0" t="0" r="0" b="0"/>
          <wp:wrapSquare wrapText="bothSides"/>
          <wp:docPr id="101190934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909347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225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3336" w:rsidRPr="00D63336">
      <w:rPr>
        <w:noProof/>
        <w:lang w:eastAsia="ro-RO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1A980CA3" wp14:editId="0DE39A4A">
              <wp:simplePos x="0" y="0"/>
              <wp:positionH relativeFrom="margin">
                <wp:posOffset>389890</wp:posOffset>
              </wp:positionH>
              <wp:positionV relativeFrom="paragraph">
                <wp:posOffset>44450</wp:posOffset>
              </wp:positionV>
              <wp:extent cx="6334125" cy="140462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41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F9BDB" w14:textId="77777777" w:rsidR="00276872" w:rsidRDefault="00276872" w:rsidP="00D63336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</w:rPr>
                          </w:pPr>
                          <w:r w:rsidRPr="00276872">
                            <w:rPr>
                              <w:sz w:val="18"/>
                            </w:rPr>
                            <w:t xml:space="preserve">Projekat „Usklađivanje upravljanja kardiovaskularnim bolestima od prevencije do transplantacije srca u prekograničnom području” (RORS00008) sufinansiran je od strane Evropske unije u okviru Interreg IPA </w:t>
                          </w:r>
                          <w:r>
                            <w:rPr>
                              <w:sz w:val="18"/>
                            </w:rPr>
                            <w:t>p</w:t>
                          </w:r>
                          <w:r w:rsidRPr="00276872">
                            <w:rPr>
                              <w:sz w:val="18"/>
                            </w:rPr>
                            <w:t>rograma Rumunija-Srbija.</w:t>
                          </w:r>
                        </w:p>
                        <w:p w14:paraId="1F66A0FF" w14:textId="1FA45EA0" w:rsidR="00D63336" w:rsidRPr="005A5231" w:rsidRDefault="00276872" w:rsidP="00D63336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</w:rPr>
                          </w:pPr>
                          <w:hyperlink r:id="rId2" w:history="1">
                            <w:r w:rsidRPr="006E1101">
                              <w:rPr>
                                <w:rStyle w:val="Hyperlink"/>
                                <w:sz w:val="18"/>
                              </w:rPr>
                              <w:t>www.europa.eu</w:t>
                            </w:r>
                          </w:hyperlink>
                          <w:r w:rsidR="00D63336" w:rsidRPr="005A5231">
                            <w:rPr>
                              <w:sz w:val="18"/>
                            </w:rPr>
                            <w:t xml:space="preserve"> </w:t>
                          </w:r>
                          <w:r w:rsidR="00D63336" w:rsidRPr="005A5231">
                            <w:rPr>
                              <w:sz w:val="18"/>
                            </w:rPr>
                            <w:tab/>
                          </w:r>
                          <w:hyperlink r:id="rId3" w:history="1">
                            <w:r w:rsidR="00D63336" w:rsidRPr="005A5231">
                              <w:rPr>
                                <w:rStyle w:val="Hyperlink"/>
                                <w:sz w:val="18"/>
                              </w:rPr>
                              <w:t>www.romania-serbia.net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980C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.7pt;margin-top:3.5pt;width:498.7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" stroked="f">
              <v:textbox style="mso-fit-shape-to-text:t">
                <w:txbxContent>
                  <w:p w14:paraId="286F9BDB" w14:textId="77777777" w:rsidR="00276872" w:rsidRDefault="00276872" w:rsidP="00D63336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  <w:r w:rsidRPr="00276872">
                      <w:rPr>
                        <w:sz w:val="18"/>
                      </w:rPr>
                      <w:t xml:space="preserve">Projekat „Usklađivanje upravljanja kardiovaskularnim bolestima od prevencije do transplantacije srca u prekograničnom području” (RORS00008) sufinansiran je od strane Evropske unije u okviru Interreg IPA </w:t>
                    </w:r>
                    <w:r>
                      <w:rPr>
                        <w:sz w:val="18"/>
                      </w:rPr>
                      <w:t>p</w:t>
                    </w:r>
                    <w:r w:rsidRPr="00276872">
                      <w:rPr>
                        <w:sz w:val="18"/>
                      </w:rPr>
                      <w:t>rograma Rumunija-Srbija.</w:t>
                    </w:r>
                  </w:p>
                  <w:p w14:paraId="1F66A0FF" w14:textId="1FA45EA0" w:rsidR="00D63336" w:rsidRPr="005A5231" w:rsidRDefault="00276872" w:rsidP="00D63336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  <w:hyperlink r:id="rId4" w:history="1">
                      <w:r w:rsidRPr="006E1101">
                        <w:rPr>
                          <w:rStyle w:val="Hyperlink"/>
                          <w:sz w:val="18"/>
                        </w:rPr>
                        <w:t>www.europa.eu</w:t>
                      </w:r>
                    </w:hyperlink>
                    <w:r w:rsidR="00D63336" w:rsidRPr="005A5231">
                      <w:rPr>
                        <w:sz w:val="18"/>
                      </w:rPr>
                      <w:t xml:space="preserve"> </w:t>
                    </w:r>
                    <w:r w:rsidR="00D63336" w:rsidRPr="005A5231">
                      <w:rPr>
                        <w:sz w:val="18"/>
                      </w:rPr>
                      <w:tab/>
                    </w:r>
                    <w:hyperlink r:id="rId5" w:history="1">
                      <w:r w:rsidR="00D63336" w:rsidRPr="005A5231">
                        <w:rPr>
                          <w:rStyle w:val="Hyperlink"/>
                          <w:sz w:val="18"/>
                        </w:rPr>
                        <w:t>www.romania-serbia.net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D63336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E1BA0C" wp14:editId="78AB0FF5">
              <wp:simplePos x="0" y="0"/>
              <wp:positionH relativeFrom="column">
                <wp:posOffset>-946340</wp:posOffset>
              </wp:positionH>
              <wp:positionV relativeFrom="paragraph">
                <wp:posOffset>-5724</wp:posOffset>
              </wp:positionV>
              <wp:extent cx="7607351" cy="0"/>
              <wp:effectExtent l="0" t="0" r="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735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121BF0" id="Straight Connector 1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5pt,-.45pt" to="524.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" strokecolor="#a5a5a5 [2092]">
              <v:stroke dashstyle="dash"/>
            </v:line>
          </w:pict>
        </mc:Fallback>
      </mc:AlternateContent>
    </w:r>
    <w:r w:rsidR="00D63336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9033A5" wp14:editId="1792C74E">
              <wp:simplePos x="0" y="0"/>
              <wp:positionH relativeFrom="column">
                <wp:posOffset>845828</wp:posOffset>
              </wp:positionH>
              <wp:positionV relativeFrom="paragraph">
                <wp:posOffset>-773298</wp:posOffset>
              </wp:positionV>
              <wp:extent cx="4110355" cy="570016"/>
              <wp:effectExtent l="0" t="0" r="0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0355" cy="5700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13EB4D" w14:textId="77777777" w:rsidR="00882848" w:rsidRPr="001C5FB7" w:rsidRDefault="00882848" w:rsidP="00B909C2">
                          <w:pPr>
                            <w:spacing w:after="0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9033A5" id="_x0000_s1027" type="#_x0000_t202" style="position:absolute;margin-left:66.6pt;margin-top:-60.9pt;width:323.65pt;height:4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" filled="f" stroked="f">
              <v:textbox>
                <w:txbxContent>
                  <w:p w14:paraId="5713EB4D" w14:textId="77777777" w:rsidR="00882848" w:rsidRPr="001C5FB7" w:rsidRDefault="00882848" w:rsidP="00B909C2">
                    <w:pPr>
                      <w:spacing w:after="0"/>
                      <w:rPr>
                        <w:rFonts w:ascii="Open Sans" w:hAnsi="Open Sans" w:cs="Open Sans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82848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9867AB" wp14:editId="40CDB9CD">
              <wp:simplePos x="0" y="0"/>
              <wp:positionH relativeFrom="column">
                <wp:posOffset>4141801</wp:posOffset>
              </wp:positionH>
              <wp:positionV relativeFrom="paragraph">
                <wp:posOffset>40640</wp:posOffset>
              </wp:positionV>
              <wp:extent cx="2225675" cy="677545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675" cy="677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384795" w14:textId="77777777" w:rsidR="00882848" w:rsidRPr="001C3F7D" w:rsidRDefault="00882848" w:rsidP="00174112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color w:val="808080" w:themeColor="background1" w:themeShade="8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9AEFF9" id="_x0000_s1028" type="#_x0000_t202" style="position:absolute;margin-left:326.15pt;margin-top:3.2pt;width:175.25pt;height:5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" filled="f" stroked="f">
              <v:textbox>
                <w:txbxContent>
                  <w:p w:rsidR="00882848" w:rsidRPr="001C3F7D" w:rsidRDefault="00882848" w:rsidP="00174112">
                    <w:pPr>
                      <w:spacing w:after="0"/>
                      <w:jc w:val="right"/>
                      <w:rPr>
                        <w:rFonts w:ascii="Open Sans" w:hAnsi="Open Sans" w:cs="Open Sans"/>
                        <w:b/>
                        <w:color w:val="808080" w:themeColor="background1" w:themeShade="80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82848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5DCD88" wp14:editId="3CA2AF00">
              <wp:simplePos x="0" y="0"/>
              <wp:positionH relativeFrom="column">
                <wp:posOffset>2535555</wp:posOffset>
              </wp:positionH>
              <wp:positionV relativeFrom="paragraph">
                <wp:posOffset>241300</wp:posOffset>
              </wp:positionV>
              <wp:extent cx="1639570" cy="2247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9570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F37258" w14:textId="77777777" w:rsidR="00882848" w:rsidRPr="00E72571" w:rsidRDefault="00882848" w:rsidP="001C5FB7">
                          <w:pPr>
                            <w:spacing w:after="0"/>
                            <w:jc w:val="center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AC8C11" id="_x0000_s1029" type="#_x0000_t202" style="position:absolute;margin-left:199.65pt;margin-top:19pt;width:129.1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" filled="f" stroked="f">
              <v:textbox>
                <w:txbxContent>
                  <w:p w:rsidR="00882848" w:rsidRPr="00E72571" w:rsidRDefault="00882848" w:rsidP="001C5FB7">
                    <w:pPr>
                      <w:spacing w:after="0"/>
                      <w:jc w:val="center"/>
                      <w:rPr>
                        <w:rFonts w:ascii="Open Sans" w:hAnsi="Open Sans" w:cs="Open Sans"/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0884D" w14:textId="77777777" w:rsidR="00F4262F" w:rsidRDefault="00F42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04ECF" w14:textId="77777777" w:rsidR="003770AC" w:rsidRDefault="003770AC" w:rsidP="00521645">
      <w:pPr>
        <w:spacing w:after="0" w:line="240" w:lineRule="auto"/>
      </w:pPr>
      <w:r>
        <w:separator/>
      </w:r>
    </w:p>
  </w:footnote>
  <w:footnote w:type="continuationSeparator" w:id="0">
    <w:p w14:paraId="2B261908" w14:textId="77777777" w:rsidR="003770AC" w:rsidRDefault="003770AC" w:rsidP="0052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AB88C" w14:textId="77777777" w:rsidR="00F4262F" w:rsidRDefault="00F42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28A12" w14:textId="77777777" w:rsidR="00882848" w:rsidRDefault="00303A76">
    <w:pPr>
      <w:pStyle w:val="Header"/>
      <w:rPr>
        <w:noProof/>
        <w:lang w:eastAsia="ro-RO"/>
      </w:rPr>
    </w:pPr>
    <w:r>
      <w:rPr>
        <w:noProof/>
        <w:lang w:eastAsia="ro-RO"/>
      </w:rPr>
      <w:drawing>
        <wp:anchor distT="0" distB="0" distL="114300" distR="114300" simplePos="0" relativeHeight="251670528" behindDoc="0" locked="0" layoutInCell="1" allowOverlap="1" wp14:anchorId="0A7B3519" wp14:editId="1D1319AA">
          <wp:simplePos x="0" y="0"/>
          <wp:positionH relativeFrom="column">
            <wp:posOffset>-124460</wp:posOffset>
          </wp:positionH>
          <wp:positionV relativeFrom="paragraph">
            <wp:posOffset>-60325</wp:posOffset>
          </wp:positionV>
          <wp:extent cx="2503805" cy="75184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805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37B08D" w14:textId="77777777" w:rsidR="00882848" w:rsidRDefault="008828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E6361" w14:textId="77777777" w:rsidR="00F4262F" w:rsidRDefault="00F42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85A2E"/>
    <w:multiLevelType w:val="hybridMultilevel"/>
    <w:tmpl w:val="2034D5D6"/>
    <w:lvl w:ilvl="0" w:tplc="FDBE2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A42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76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8B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CA8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EEB0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A55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4D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456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3513"/>
    <w:multiLevelType w:val="hybridMultilevel"/>
    <w:tmpl w:val="BFBE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E2F10"/>
    <w:multiLevelType w:val="hybridMultilevel"/>
    <w:tmpl w:val="795A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66235"/>
    <w:multiLevelType w:val="hybridMultilevel"/>
    <w:tmpl w:val="C4BCD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96751"/>
    <w:multiLevelType w:val="hybridMultilevel"/>
    <w:tmpl w:val="A760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2484"/>
    <w:multiLevelType w:val="hybridMultilevel"/>
    <w:tmpl w:val="3CB6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684381">
    <w:abstractNumId w:val="3"/>
  </w:num>
  <w:num w:numId="2" w16cid:durableId="1562053954">
    <w:abstractNumId w:val="5"/>
  </w:num>
  <w:num w:numId="3" w16cid:durableId="1377781918">
    <w:abstractNumId w:val="1"/>
  </w:num>
  <w:num w:numId="4" w16cid:durableId="425077354">
    <w:abstractNumId w:val="0"/>
  </w:num>
  <w:num w:numId="5" w16cid:durableId="491524273">
    <w:abstractNumId w:val="4"/>
  </w:num>
  <w:num w:numId="6" w16cid:durableId="2072847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DC"/>
    <w:rsid w:val="00003E3D"/>
    <w:rsid w:val="0000651B"/>
    <w:rsid w:val="00006B01"/>
    <w:rsid w:val="00011414"/>
    <w:rsid w:val="00027D55"/>
    <w:rsid w:val="00037C7F"/>
    <w:rsid w:val="00045508"/>
    <w:rsid w:val="00045532"/>
    <w:rsid w:val="00047D2E"/>
    <w:rsid w:val="00047E7F"/>
    <w:rsid w:val="00052CD8"/>
    <w:rsid w:val="00056C85"/>
    <w:rsid w:val="00060A20"/>
    <w:rsid w:val="000759F6"/>
    <w:rsid w:val="00077CE2"/>
    <w:rsid w:val="00077F78"/>
    <w:rsid w:val="000810FB"/>
    <w:rsid w:val="00081406"/>
    <w:rsid w:val="00087E73"/>
    <w:rsid w:val="000942A8"/>
    <w:rsid w:val="00095C79"/>
    <w:rsid w:val="00096AE7"/>
    <w:rsid w:val="000A3A31"/>
    <w:rsid w:val="000B4DDD"/>
    <w:rsid w:val="000C1C9F"/>
    <w:rsid w:val="000C589E"/>
    <w:rsid w:val="000D66CF"/>
    <w:rsid w:val="000D6865"/>
    <w:rsid w:val="000E0594"/>
    <w:rsid w:val="000E16A9"/>
    <w:rsid w:val="000F21DE"/>
    <w:rsid w:val="000F2387"/>
    <w:rsid w:val="000F27E2"/>
    <w:rsid w:val="000F45CA"/>
    <w:rsid w:val="00103660"/>
    <w:rsid w:val="001101BA"/>
    <w:rsid w:val="0012110F"/>
    <w:rsid w:val="00141591"/>
    <w:rsid w:val="001442B6"/>
    <w:rsid w:val="001443D2"/>
    <w:rsid w:val="0015695A"/>
    <w:rsid w:val="001635A8"/>
    <w:rsid w:val="001721C9"/>
    <w:rsid w:val="001723A6"/>
    <w:rsid w:val="00174112"/>
    <w:rsid w:val="00174D7A"/>
    <w:rsid w:val="001773F9"/>
    <w:rsid w:val="00182459"/>
    <w:rsid w:val="00182FFC"/>
    <w:rsid w:val="00183416"/>
    <w:rsid w:val="001A5656"/>
    <w:rsid w:val="001A640F"/>
    <w:rsid w:val="001A7122"/>
    <w:rsid w:val="001B0A00"/>
    <w:rsid w:val="001B3049"/>
    <w:rsid w:val="001B3F30"/>
    <w:rsid w:val="001C072D"/>
    <w:rsid w:val="001C3F7D"/>
    <w:rsid w:val="001C5FB7"/>
    <w:rsid w:val="001D4BE5"/>
    <w:rsid w:val="001D7D69"/>
    <w:rsid w:val="001E0F2F"/>
    <w:rsid w:val="001E217A"/>
    <w:rsid w:val="001F0150"/>
    <w:rsid w:val="001F1EDC"/>
    <w:rsid w:val="001F30BB"/>
    <w:rsid w:val="002002F3"/>
    <w:rsid w:val="002006B7"/>
    <w:rsid w:val="0020464F"/>
    <w:rsid w:val="002046EC"/>
    <w:rsid w:val="00204898"/>
    <w:rsid w:val="00213560"/>
    <w:rsid w:val="00220AFD"/>
    <w:rsid w:val="00222D50"/>
    <w:rsid w:val="00223570"/>
    <w:rsid w:val="00231116"/>
    <w:rsid w:val="0023264E"/>
    <w:rsid w:val="00236E0C"/>
    <w:rsid w:val="0023758B"/>
    <w:rsid w:val="00240F74"/>
    <w:rsid w:val="00250CA4"/>
    <w:rsid w:val="002545FD"/>
    <w:rsid w:val="00254A60"/>
    <w:rsid w:val="00255D91"/>
    <w:rsid w:val="002619DF"/>
    <w:rsid w:val="00262571"/>
    <w:rsid w:val="002644A8"/>
    <w:rsid w:val="00265E52"/>
    <w:rsid w:val="00276872"/>
    <w:rsid w:val="00284AB8"/>
    <w:rsid w:val="00290301"/>
    <w:rsid w:val="0029271F"/>
    <w:rsid w:val="0029655C"/>
    <w:rsid w:val="00296D68"/>
    <w:rsid w:val="002A0E57"/>
    <w:rsid w:val="002B0539"/>
    <w:rsid w:val="002B287E"/>
    <w:rsid w:val="002B2FC7"/>
    <w:rsid w:val="002B5748"/>
    <w:rsid w:val="002C262B"/>
    <w:rsid w:val="002C53A4"/>
    <w:rsid w:val="002D1496"/>
    <w:rsid w:val="002D3703"/>
    <w:rsid w:val="002D67B2"/>
    <w:rsid w:val="002D6AB5"/>
    <w:rsid w:val="002E5BC1"/>
    <w:rsid w:val="002E6611"/>
    <w:rsid w:val="002F2B2B"/>
    <w:rsid w:val="002F7217"/>
    <w:rsid w:val="00303A76"/>
    <w:rsid w:val="00307663"/>
    <w:rsid w:val="003102B4"/>
    <w:rsid w:val="00311718"/>
    <w:rsid w:val="00312F22"/>
    <w:rsid w:val="00315A60"/>
    <w:rsid w:val="00315BB0"/>
    <w:rsid w:val="00324E2A"/>
    <w:rsid w:val="003253D5"/>
    <w:rsid w:val="00326B3C"/>
    <w:rsid w:val="00331859"/>
    <w:rsid w:val="003359D4"/>
    <w:rsid w:val="0035029E"/>
    <w:rsid w:val="00354834"/>
    <w:rsid w:val="00355E55"/>
    <w:rsid w:val="00356BE1"/>
    <w:rsid w:val="00363BC3"/>
    <w:rsid w:val="003724E0"/>
    <w:rsid w:val="00372E1D"/>
    <w:rsid w:val="00373801"/>
    <w:rsid w:val="003770AC"/>
    <w:rsid w:val="0037764A"/>
    <w:rsid w:val="0038171C"/>
    <w:rsid w:val="00384789"/>
    <w:rsid w:val="00385B93"/>
    <w:rsid w:val="003865EC"/>
    <w:rsid w:val="00390696"/>
    <w:rsid w:val="00396A0D"/>
    <w:rsid w:val="003A3029"/>
    <w:rsid w:val="003A5781"/>
    <w:rsid w:val="003B576B"/>
    <w:rsid w:val="003C6AEA"/>
    <w:rsid w:val="003D4047"/>
    <w:rsid w:val="003D4A0F"/>
    <w:rsid w:val="003D4F92"/>
    <w:rsid w:val="003D5148"/>
    <w:rsid w:val="003D7802"/>
    <w:rsid w:val="003E152D"/>
    <w:rsid w:val="003E6D60"/>
    <w:rsid w:val="003F2C50"/>
    <w:rsid w:val="003F2EAA"/>
    <w:rsid w:val="003F3D0F"/>
    <w:rsid w:val="003F457D"/>
    <w:rsid w:val="00403CFE"/>
    <w:rsid w:val="00411DDB"/>
    <w:rsid w:val="004131E6"/>
    <w:rsid w:val="00417C2D"/>
    <w:rsid w:val="00421115"/>
    <w:rsid w:val="00423EF9"/>
    <w:rsid w:val="00426EDD"/>
    <w:rsid w:val="00427475"/>
    <w:rsid w:val="00432883"/>
    <w:rsid w:val="00437042"/>
    <w:rsid w:val="00441AE8"/>
    <w:rsid w:val="00442E4C"/>
    <w:rsid w:val="00444041"/>
    <w:rsid w:val="00452C83"/>
    <w:rsid w:val="0045456F"/>
    <w:rsid w:val="004619D9"/>
    <w:rsid w:val="00461D74"/>
    <w:rsid w:val="00463C24"/>
    <w:rsid w:val="004656A5"/>
    <w:rsid w:val="00466C4A"/>
    <w:rsid w:val="004726D8"/>
    <w:rsid w:val="0047390A"/>
    <w:rsid w:val="00475E89"/>
    <w:rsid w:val="004761C0"/>
    <w:rsid w:val="004769C2"/>
    <w:rsid w:val="00483257"/>
    <w:rsid w:val="004906A9"/>
    <w:rsid w:val="00493FF9"/>
    <w:rsid w:val="004A43B3"/>
    <w:rsid w:val="004A600C"/>
    <w:rsid w:val="004A6DB4"/>
    <w:rsid w:val="004A6E9E"/>
    <w:rsid w:val="004B1663"/>
    <w:rsid w:val="004B50A2"/>
    <w:rsid w:val="004B6279"/>
    <w:rsid w:val="004B6A3F"/>
    <w:rsid w:val="004B7AC9"/>
    <w:rsid w:val="004C00FB"/>
    <w:rsid w:val="004D6B04"/>
    <w:rsid w:val="004E383C"/>
    <w:rsid w:val="004F0423"/>
    <w:rsid w:val="004F2BD5"/>
    <w:rsid w:val="004F696A"/>
    <w:rsid w:val="004F7F6F"/>
    <w:rsid w:val="005039A6"/>
    <w:rsid w:val="005069E9"/>
    <w:rsid w:val="00521195"/>
    <w:rsid w:val="00521645"/>
    <w:rsid w:val="00525F7B"/>
    <w:rsid w:val="00527657"/>
    <w:rsid w:val="005278F6"/>
    <w:rsid w:val="00531E68"/>
    <w:rsid w:val="00532321"/>
    <w:rsid w:val="00537D78"/>
    <w:rsid w:val="0054285B"/>
    <w:rsid w:val="00542ED8"/>
    <w:rsid w:val="005464AB"/>
    <w:rsid w:val="00551FAF"/>
    <w:rsid w:val="00555AEE"/>
    <w:rsid w:val="00556242"/>
    <w:rsid w:val="005624BC"/>
    <w:rsid w:val="00564059"/>
    <w:rsid w:val="0056424A"/>
    <w:rsid w:val="00571488"/>
    <w:rsid w:val="00583C02"/>
    <w:rsid w:val="0058579F"/>
    <w:rsid w:val="005A42F4"/>
    <w:rsid w:val="005A5231"/>
    <w:rsid w:val="005A5BEE"/>
    <w:rsid w:val="005B6862"/>
    <w:rsid w:val="005C2909"/>
    <w:rsid w:val="005C40FB"/>
    <w:rsid w:val="005C57EA"/>
    <w:rsid w:val="005D07AD"/>
    <w:rsid w:val="005D1DE6"/>
    <w:rsid w:val="005D2BCE"/>
    <w:rsid w:val="005D3391"/>
    <w:rsid w:val="005E4DAB"/>
    <w:rsid w:val="005E7554"/>
    <w:rsid w:val="005F4DC8"/>
    <w:rsid w:val="00601841"/>
    <w:rsid w:val="006062FE"/>
    <w:rsid w:val="00612786"/>
    <w:rsid w:val="006133B0"/>
    <w:rsid w:val="0062409D"/>
    <w:rsid w:val="0062716B"/>
    <w:rsid w:val="00650B1C"/>
    <w:rsid w:val="0065661E"/>
    <w:rsid w:val="006600C3"/>
    <w:rsid w:val="00661CCD"/>
    <w:rsid w:val="00667FED"/>
    <w:rsid w:val="00673735"/>
    <w:rsid w:val="0067543C"/>
    <w:rsid w:val="00683A79"/>
    <w:rsid w:val="00691224"/>
    <w:rsid w:val="0069229C"/>
    <w:rsid w:val="00694AFD"/>
    <w:rsid w:val="006A7FA0"/>
    <w:rsid w:val="006B51AC"/>
    <w:rsid w:val="006C35A7"/>
    <w:rsid w:val="006C35BE"/>
    <w:rsid w:val="006C42BA"/>
    <w:rsid w:val="006C5C00"/>
    <w:rsid w:val="006C73BC"/>
    <w:rsid w:val="006D088E"/>
    <w:rsid w:val="006D236C"/>
    <w:rsid w:val="006D4623"/>
    <w:rsid w:val="006D4B86"/>
    <w:rsid w:val="006E0D36"/>
    <w:rsid w:val="006E5106"/>
    <w:rsid w:val="006F6CB7"/>
    <w:rsid w:val="00700C9C"/>
    <w:rsid w:val="00702498"/>
    <w:rsid w:val="00713524"/>
    <w:rsid w:val="0071588B"/>
    <w:rsid w:val="0072075A"/>
    <w:rsid w:val="007228CC"/>
    <w:rsid w:val="00724E1B"/>
    <w:rsid w:val="0072620E"/>
    <w:rsid w:val="007323E7"/>
    <w:rsid w:val="00734363"/>
    <w:rsid w:val="007343DE"/>
    <w:rsid w:val="00741449"/>
    <w:rsid w:val="0074187F"/>
    <w:rsid w:val="00743F97"/>
    <w:rsid w:val="00763D62"/>
    <w:rsid w:val="00767658"/>
    <w:rsid w:val="00767673"/>
    <w:rsid w:val="00773965"/>
    <w:rsid w:val="00774663"/>
    <w:rsid w:val="0077639E"/>
    <w:rsid w:val="0078440B"/>
    <w:rsid w:val="00791B2B"/>
    <w:rsid w:val="00794895"/>
    <w:rsid w:val="007A68E7"/>
    <w:rsid w:val="007B3F8B"/>
    <w:rsid w:val="007C628F"/>
    <w:rsid w:val="007D3235"/>
    <w:rsid w:val="007E5BE7"/>
    <w:rsid w:val="007F4043"/>
    <w:rsid w:val="00800A90"/>
    <w:rsid w:val="0080145E"/>
    <w:rsid w:val="00801E60"/>
    <w:rsid w:val="00804BB9"/>
    <w:rsid w:val="00817811"/>
    <w:rsid w:val="008322E9"/>
    <w:rsid w:val="00843957"/>
    <w:rsid w:val="008455E4"/>
    <w:rsid w:val="0085052A"/>
    <w:rsid w:val="008518D9"/>
    <w:rsid w:val="00853FD4"/>
    <w:rsid w:val="0086556F"/>
    <w:rsid w:val="008726A9"/>
    <w:rsid w:val="00876F5A"/>
    <w:rsid w:val="008803B2"/>
    <w:rsid w:val="00881A4E"/>
    <w:rsid w:val="00882848"/>
    <w:rsid w:val="00883A90"/>
    <w:rsid w:val="0089022C"/>
    <w:rsid w:val="008937A2"/>
    <w:rsid w:val="00897EBC"/>
    <w:rsid w:val="008A144D"/>
    <w:rsid w:val="008B36F1"/>
    <w:rsid w:val="008B70A0"/>
    <w:rsid w:val="008C1934"/>
    <w:rsid w:val="008C395A"/>
    <w:rsid w:val="008D5C42"/>
    <w:rsid w:val="008D68F8"/>
    <w:rsid w:val="008D7B79"/>
    <w:rsid w:val="008E378E"/>
    <w:rsid w:val="008E5650"/>
    <w:rsid w:val="008F2093"/>
    <w:rsid w:val="008F245F"/>
    <w:rsid w:val="008F34E5"/>
    <w:rsid w:val="008F3EF5"/>
    <w:rsid w:val="00905721"/>
    <w:rsid w:val="00906ED2"/>
    <w:rsid w:val="009070D6"/>
    <w:rsid w:val="00916617"/>
    <w:rsid w:val="00922177"/>
    <w:rsid w:val="00922E5B"/>
    <w:rsid w:val="0092451D"/>
    <w:rsid w:val="009456D9"/>
    <w:rsid w:val="0095458D"/>
    <w:rsid w:val="00954C08"/>
    <w:rsid w:val="009577A7"/>
    <w:rsid w:val="00960983"/>
    <w:rsid w:val="00961B13"/>
    <w:rsid w:val="009635A6"/>
    <w:rsid w:val="009657D2"/>
    <w:rsid w:val="00965C11"/>
    <w:rsid w:val="00965F62"/>
    <w:rsid w:val="00970088"/>
    <w:rsid w:val="00970D9A"/>
    <w:rsid w:val="00973FAF"/>
    <w:rsid w:val="0099793A"/>
    <w:rsid w:val="00997BC6"/>
    <w:rsid w:val="009A1CDB"/>
    <w:rsid w:val="009B1702"/>
    <w:rsid w:val="009B1A60"/>
    <w:rsid w:val="009B266B"/>
    <w:rsid w:val="009B2B77"/>
    <w:rsid w:val="009B5D94"/>
    <w:rsid w:val="009C033E"/>
    <w:rsid w:val="009D3302"/>
    <w:rsid w:val="009D44B3"/>
    <w:rsid w:val="009D4626"/>
    <w:rsid w:val="009D63A9"/>
    <w:rsid w:val="009D6EC0"/>
    <w:rsid w:val="009D79A9"/>
    <w:rsid w:val="009E28CD"/>
    <w:rsid w:val="009E3C46"/>
    <w:rsid w:val="009E410E"/>
    <w:rsid w:val="009E59D5"/>
    <w:rsid w:val="009F3BC8"/>
    <w:rsid w:val="00A2763F"/>
    <w:rsid w:val="00A33F8B"/>
    <w:rsid w:val="00A35474"/>
    <w:rsid w:val="00A35C5D"/>
    <w:rsid w:val="00A420FE"/>
    <w:rsid w:val="00A45C42"/>
    <w:rsid w:val="00A6083C"/>
    <w:rsid w:val="00A73B63"/>
    <w:rsid w:val="00A77EC6"/>
    <w:rsid w:val="00A80272"/>
    <w:rsid w:val="00A82107"/>
    <w:rsid w:val="00A85257"/>
    <w:rsid w:val="00A870ED"/>
    <w:rsid w:val="00A87701"/>
    <w:rsid w:val="00A87E9E"/>
    <w:rsid w:val="00A90CBF"/>
    <w:rsid w:val="00A91A04"/>
    <w:rsid w:val="00A95576"/>
    <w:rsid w:val="00AA25B1"/>
    <w:rsid w:val="00AA6F69"/>
    <w:rsid w:val="00AC0B34"/>
    <w:rsid w:val="00AC1B44"/>
    <w:rsid w:val="00AC3E87"/>
    <w:rsid w:val="00AC7005"/>
    <w:rsid w:val="00AD544C"/>
    <w:rsid w:val="00AE0F26"/>
    <w:rsid w:val="00AF1A3A"/>
    <w:rsid w:val="00AF3CCF"/>
    <w:rsid w:val="00AF7E83"/>
    <w:rsid w:val="00B042CC"/>
    <w:rsid w:val="00B04A2C"/>
    <w:rsid w:val="00B221D3"/>
    <w:rsid w:val="00B2736A"/>
    <w:rsid w:val="00B375E5"/>
    <w:rsid w:val="00B41868"/>
    <w:rsid w:val="00B424A5"/>
    <w:rsid w:val="00B445FE"/>
    <w:rsid w:val="00B5088D"/>
    <w:rsid w:val="00B60649"/>
    <w:rsid w:val="00B66575"/>
    <w:rsid w:val="00B665FC"/>
    <w:rsid w:val="00B66EDD"/>
    <w:rsid w:val="00B671E2"/>
    <w:rsid w:val="00B711BF"/>
    <w:rsid w:val="00B73FB1"/>
    <w:rsid w:val="00B77DCE"/>
    <w:rsid w:val="00B813A0"/>
    <w:rsid w:val="00B90442"/>
    <w:rsid w:val="00B909C2"/>
    <w:rsid w:val="00B93DE6"/>
    <w:rsid w:val="00B9410B"/>
    <w:rsid w:val="00B941CF"/>
    <w:rsid w:val="00BA4C47"/>
    <w:rsid w:val="00BB0456"/>
    <w:rsid w:val="00BB5E25"/>
    <w:rsid w:val="00BC36AF"/>
    <w:rsid w:val="00BC4E15"/>
    <w:rsid w:val="00BC7DEC"/>
    <w:rsid w:val="00BD1A6E"/>
    <w:rsid w:val="00BE03DB"/>
    <w:rsid w:val="00BE1168"/>
    <w:rsid w:val="00BE30A3"/>
    <w:rsid w:val="00BE3C0B"/>
    <w:rsid w:val="00BF06D4"/>
    <w:rsid w:val="00BF4BD9"/>
    <w:rsid w:val="00BF5A3D"/>
    <w:rsid w:val="00BF6A6E"/>
    <w:rsid w:val="00C05496"/>
    <w:rsid w:val="00C11331"/>
    <w:rsid w:val="00C12CC0"/>
    <w:rsid w:val="00C248CD"/>
    <w:rsid w:val="00C30622"/>
    <w:rsid w:val="00C3614E"/>
    <w:rsid w:val="00C41BD6"/>
    <w:rsid w:val="00C437F2"/>
    <w:rsid w:val="00C46143"/>
    <w:rsid w:val="00C4728C"/>
    <w:rsid w:val="00C47D37"/>
    <w:rsid w:val="00C51452"/>
    <w:rsid w:val="00C570BC"/>
    <w:rsid w:val="00C60FF9"/>
    <w:rsid w:val="00C62DD5"/>
    <w:rsid w:val="00C72FB0"/>
    <w:rsid w:val="00C73D95"/>
    <w:rsid w:val="00C74CB7"/>
    <w:rsid w:val="00C83029"/>
    <w:rsid w:val="00CA18EA"/>
    <w:rsid w:val="00CA1AC3"/>
    <w:rsid w:val="00CA2AE1"/>
    <w:rsid w:val="00CA584D"/>
    <w:rsid w:val="00CA6F2C"/>
    <w:rsid w:val="00CA7DC9"/>
    <w:rsid w:val="00CB0141"/>
    <w:rsid w:val="00CB14F5"/>
    <w:rsid w:val="00CB19D7"/>
    <w:rsid w:val="00CC2C95"/>
    <w:rsid w:val="00CC4840"/>
    <w:rsid w:val="00CC4C69"/>
    <w:rsid w:val="00CD49E8"/>
    <w:rsid w:val="00CD7D0B"/>
    <w:rsid w:val="00CF4B0D"/>
    <w:rsid w:val="00CF57D7"/>
    <w:rsid w:val="00D07AC4"/>
    <w:rsid w:val="00D12FFB"/>
    <w:rsid w:val="00D13F1E"/>
    <w:rsid w:val="00D21985"/>
    <w:rsid w:val="00D2612A"/>
    <w:rsid w:val="00D265F8"/>
    <w:rsid w:val="00D31EEF"/>
    <w:rsid w:val="00D612D2"/>
    <w:rsid w:val="00D63336"/>
    <w:rsid w:val="00D641B1"/>
    <w:rsid w:val="00D7218E"/>
    <w:rsid w:val="00D87EF5"/>
    <w:rsid w:val="00D92D2B"/>
    <w:rsid w:val="00D972CB"/>
    <w:rsid w:val="00D974D4"/>
    <w:rsid w:val="00DA45BD"/>
    <w:rsid w:val="00DA4BCF"/>
    <w:rsid w:val="00DA587E"/>
    <w:rsid w:val="00DB6330"/>
    <w:rsid w:val="00DB6DDF"/>
    <w:rsid w:val="00DC7AB9"/>
    <w:rsid w:val="00DD1E1D"/>
    <w:rsid w:val="00DD6D3E"/>
    <w:rsid w:val="00DE12F4"/>
    <w:rsid w:val="00DE3660"/>
    <w:rsid w:val="00DE3F35"/>
    <w:rsid w:val="00DF0225"/>
    <w:rsid w:val="00E04859"/>
    <w:rsid w:val="00E0527E"/>
    <w:rsid w:val="00E05CC0"/>
    <w:rsid w:val="00E10929"/>
    <w:rsid w:val="00E11757"/>
    <w:rsid w:val="00E3789B"/>
    <w:rsid w:val="00E41641"/>
    <w:rsid w:val="00E45E63"/>
    <w:rsid w:val="00E46961"/>
    <w:rsid w:val="00E50E14"/>
    <w:rsid w:val="00E56F3A"/>
    <w:rsid w:val="00E6089F"/>
    <w:rsid w:val="00E651D2"/>
    <w:rsid w:val="00E72571"/>
    <w:rsid w:val="00E72F41"/>
    <w:rsid w:val="00E758EF"/>
    <w:rsid w:val="00E82B9C"/>
    <w:rsid w:val="00E83A86"/>
    <w:rsid w:val="00E83BCD"/>
    <w:rsid w:val="00E849AD"/>
    <w:rsid w:val="00E85FA2"/>
    <w:rsid w:val="00E86DE3"/>
    <w:rsid w:val="00E878DE"/>
    <w:rsid w:val="00E904C3"/>
    <w:rsid w:val="00E92D25"/>
    <w:rsid w:val="00E94BB0"/>
    <w:rsid w:val="00E95972"/>
    <w:rsid w:val="00EA107F"/>
    <w:rsid w:val="00EA199E"/>
    <w:rsid w:val="00EA4286"/>
    <w:rsid w:val="00EB6EC0"/>
    <w:rsid w:val="00EC6293"/>
    <w:rsid w:val="00ED0D55"/>
    <w:rsid w:val="00ED1DBE"/>
    <w:rsid w:val="00ED2940"/>
    <w:rsid w:val="00ED3E98"/>
    <w:rsid w:val="00ED6FDE"/>
    <w:rsid w:val="00EE1BDB"/>
    <w:rsid w:val="00EE3915"/>
    <w:rsid w:val="00F14102"/>
    <w:rsid w:val="00F36CCC"/>
    <w:rsid w:val="00F40597"/>
    <w:rsid w:val="00F4262F"/>
    <w:rsid w:val="00F4309F"/>
    <w:rsid w:val="00F43683"/>
    <w:rsid w:val="00F56ED3"/>
    <w:rsid w:val="00F66DAB"/>
    <w:rsid w:val="00F6795D"/>
    <w:rsid w:val="00F745F9"/>
    <w:rsid w:val="00F75110"/>
    <w:rsid w:val="00F772F4"/>
    <w:rsid w:val="00F856BD"/>
    <w:rsid w:val="00FA685A"/>
    <w:rsid w:val="00FA6F45"/>
    <w:rsid w:val="00FB1C3F"/>
    <w:rsid w:val="00FB1F71"/>
    <w:rsid w:val="00FB33D2"/>
    <w:rsid w:val="00FC0591"/>
    <w:rsid w:val="00FC22E0"/>
    <w:rsid w:val="00FC5D97"/>
    <w:rsid w:val="00FD4C14"/>
    <w:rsid w:val="00FE024B"/>
    <w:rsid w:val="00FE0B2E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396AE"/>
  <w15:docId w15:val="{36155B36-6A4C-478F-A0DA-7DC952E0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9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2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5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D9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3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5C5D"/>
    <w:rPr>
      <w:b/>
      <w:bCs/>
    </w:rPr>
  </w:style>
  <w:style w:type="paragraph" w:styleId="Header">
    <w:name w:val="header"/>
    <w:basedOn w:val="Normal"/>
    <w:link w:val="HeaderChar"/>
    <w:unhideWhenUsed/>
    <w:rsid w:val="00521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645"/>
  </w:style>
  <w:style w:type="paragraph" w:styleId="Footer">
    <w:name w:val="footer"/>
    <w:basedOn w:val="Normal"/>
    <w:link w:val="FooterChar"/>
    <w:uiPriority w:val="99"/>
    <w:unhideWhenUsed/>
    <w:rsid w:val="00521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645"/>
  </w:style>
  <w:style w:type="paragraph" w:styleId="CommentText">
    <w:name w:val="annotation text"/>
    <w:basedOn w:val="Normal"/>
    <w:link w:val="CommentTextChar"/>
    <w:uiPriority w:val="99"/>
    <w:semiHidden/>
    <w:unhideWhenUsed/>
    <w:rsid w:val="000F2387"/>
    <w:pPr>
      <w:spacing w:line="240" w:lineRule="auto"/>
    </w:pPr>
    <w:rPr>
      <w:rFonts w:ascii="Trebuchet MS" w:hAnsi="Trebuchet MS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87"/>
    <w:rPr>
      <w:rFonts w:ascii="Trebuchet MS" w:hAnsi="Trebuchet MS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2387"/>
  </w:style>
  <w:style w:type="paragraph" w:styleId="FootnoteText">
    <w:name w:val="footnote text"/>
    <w:basedOn w:val="Normal"/>
    <w:link w:val="FootnoteTextChar"/>
    <w:uiPriority w:val="99"/>
    <w:semiHidden/>
    <w:unhideWhenUsed/>
    <w:rsid w:val="00F772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2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72F4"/>
    <w:rPr>
      <w:vertAlign w:val="superscript"/>
    </w:rPr>
  </w:style>
  <w:style w:type="character" w:customStyle="1" w:styleId="hascaption">
    <w:name w:val="hascaption"/>
    <w:basedOn w:val="DefaultParagraphFont"/>
    <w:rsid w:val="004131E6"/>
  </w:style>
  <w:style w:type="character" w:styleId="FollowedHyperlink">
    <w:name w:val="FollowedHyperlink"/>
    <w:basedOn w:val="DefaultParagraphFont"/>
    <w:uiPriority w:val="99"/>
    <w:semiHidden/>
    <w:unhideWhenUsed/>
    <w:rsid w:val="00C74CB7"/>
    <w:rPr>
      <w:color w:val="800080" w:themeColor="followedHyperlink"/>
      <w:u w:val="single"/>
    </w:rPr>
  </w:style>
  <w:style w:type="paragraph" w:customStyle="1" w:styleId="s10">
    <w:name w:val="s10"/>
    <w:basedOn w:val="Normal"/>
    <w:rsid w:val="009B1A60"/>
    <w:pPr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ro-RO"/>
    </w:rPr>
  </w:style>
  <w:style w:type="character" w:customStyle="1" w:styleId="bumpedfont15">
    <w:name w:val="bumpedfont15"/>
    <w:basedOn w:val="DefaultParagraphFont"/>
    <w:rsid w:val="009B1A60"/>
  </w:style>
  <w:style w:type="paragraph" w:customStyle="1" w:styleId="s9">
    <w:name w:val="s9"/>
    <w:basedOn w:val="Normal"/>
    <w:rsid w:val="00FE3620"/>
    <w:pPr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ro-RO"/>
    </w:rPr>
  </w:style>
  <w:style w:type="paragraph" w:styleId="Revision">
    <w:name w:val="Revision"/>
    <w:hidden/>
    <w:uiPriority w:val="99"/>
    <w:semiHidden/>
    <w:rsid w:val="003865EC"/>
    <w:pPr>
      <w:spacing w:after="0" w:line="240" w:lineRule="auto"/>
    </w:pPr>
    <w:rPr>
      <w:lang w:val="ro-RO"/>
    </w:rPr>
  </w:style>
  <w:style w:type="paragraph" w:customStyle="1" w:styleId="Body">
    <w:name w:val="Body"/>
    <w:rsid w:val="00FC5D97"/>
    <w:rPr>
      <w:rFonts w:ascii="Calibri" w:eastAsia="Arial Unicode MS" w:hAnsi="Calibri" w:cs="Arial Unicode MS"/>
      <w:color w:val="000000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D6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6333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76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662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0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ardiologie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ania-serbia.net" TargetMode="External"/><Relationship Id="rId2" Type="http://schemas.openxmlformats.org/officeDocument/2006/relationships/hyperlink" Target="http://www.europa.e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romania-serbia.net" TargetMode="External"/><Relationship Id="rId4" Type="http://schemas.openxmlformats.org/officeDocument/2006/relationships/hyperlink" Target="http://www.europ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291DB-10BD-4D01-869E-031F93F7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Bardos</dc:creator>
  <cp:lastModifiedBy>Carmen-Dana, Stojanovic</cp:lastModifiedBy>
  <cp:revision>8</cp:revision>
  <cp:lastPrinted>2022-12-08T10:28:00Z</cp:lastPrinted>
  <dcterms:created xsi:type="dcterms:W3CDTF">2025-01-29T13:03:00Z</dcterms:created>
  <dcterms:modified xsi:type="dcterms:W3CDTF">2025-01-29T14:42:00Z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2024-06-19T11:57:37Z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f5e1d326-c192-4c3b-99f5-5b40d67d02b6</vt:lpwstr>
  </property>
  <property fmtid="{D5CDD505-2E9C-101B-9397-08002B2CF9AE}" pid="8" name="MSIP_Label_6bd9ddd1-4d20-43f6-abfa-fc3c07406f94_ContentBits">
    <vt:lpwstr>0</vt:lpwstr>
  </property>
</Properties>
</file>