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5097783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RORS00063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64894DF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Politehnica Timișoara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249057A1" w14:textId="77777777" w:rsidR="008A3E74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Piața Victoriei nr. 2, Timișoara, România, Cod 300006</w:t>
            </w:r>
            <w:r w:rsidR="00EC04C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0958891A" w:rsidR="00F23F0C" w:rsidRPr="008B26A1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Tel 0256403021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027548CA" w:rsidR="008B26A1" w:rsidRPr="008B26A1" w:rsidRDefault="003D396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D3965">
              <w:rPr>
                <w:rFonts w:ascii="Open Sans" w:hAnsi="Open Sans" w:cs="Open Sans"/>
                <w:sz w:val="22"/>
                <w:szCs w:val="22"/>
                <w:lang w:val="ro-RO"/>
              </w:rPr>
              <w:t>16.01.2025 publication on UPT site</w:t>
            </w:r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54F0D4B8" w:rsidR="008B26A1" w:rsidRPr="008B26A1" w:rsidRDefault="001001E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5868F9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.01.2025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3D0B4CB7" w14:textId="1B4B9B4A" w:rsidR="008B26A1" w:rsidRDefault="009B7885" w:rsidP="007441AF">
            <w:p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9B7885">
              <w:rPr>
                <w:rFonts w:ascii="Open Sans" w:hAnsi="Open Sans" w:cs="Open Sans"/>
                <w:sz w:val="22"/>
                <w:szCs w:val="22"/>
                <w:lang w:val="en"/>
              </w:rPr>
              <w:t>SERVICES FOR</w:t>
            </w:r>
            <w:r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</w:t>
            </w:r>
            <w:r w:rsidRPr="009B788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PROMOTION </w:t>
            </w:r>
            <w:r w:rsidR="00592AFC">
              <w:rPr>
                <w:rFonts w:ascii="Open Sans" w:hAnsi="Open Sans" w:cs="Open Sans"/>
                <w:sz w:val="22"/>
                <w:szCs w:val="22"/>
                <w:lang w:val="en"/>
              </w:rPr>
              <w:t>including</w:t>
            </w:r>
          </w:p>
          <w:p w14:paraId="11BA9E93" w14:textId="087EA116" w:rsidR="00592AFC" w:rsidRPr="00613906" w:rsidRDefault="00592AFC" w:rsidP="00613906">
            <w:pPr>
              <w:pStyle w:val="Listparagraf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613906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Press Release (report) about opening project; </w:t>
            </w:r>
          </w:p>
          <w:p w14:paraId="637AAE69" w14:textId="36A7938E" w:rsidR="00592AFC" w:rsidRPr="00613906" w:rsidRDefault="00592AFC" w:rsidP="00613906">
            <w:pPr>
              <w:pStyle w:val="Listparagraf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613906">
              <w:rPr>
                <w:rFonts w:ascii="Open Sans" w:hAnsi="Open Sans" w:cs="Open Sans"/>
                <w:sz w:val="22"/>
                <w:szCs w:val="22"/>
                <w:lang w:val="en"/>
              </w:rPr>
              <w:t>Press Release (report) for closing project;</w:t>
            </w:r>
          </w:p>
          <w:p w14:paraId="232D44E7" w14:textId="47DECC30" w:rsidR="00592AFC" w:rsidRPr="00613906" w:rsidRDefault="00592AFC" w:rsidP="00613906">
            <w:pPr>
              <w:pStyle w:val="Listparagraf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613906">
              <w:rPr>
                <w:rFonts w:ascii="Open Sans" w:hAnsi="Open Sans" w:cs="Open Sans"/>
                <w:sz w:val="22"/>
                <w:szCs w:val="22"/>
                <w:lang w:val="en"/>
              </w:rPr>
              <w:t>TV campaign to promote the project;</w:t>
            </w:r>
          </w:p>
          <w:p w14:paraId="4B945160" w14:textId="3C67C541" w:rsidR="00592AFC" w:rsidRPr="00613906" w:rsidRDefault="00592AFC" w:rsidP="00613906">
            <w:pPr>
              <w:pStyle w:val="Listparagraf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613906">
              <w:rPr>
                <w:rFonts w:ascii="Open Sans" w:hAnsi="Open Sans" w:cs="Open Sans"/>
                <w:sz w:val="22"/>
                <w:szCs w:val="22"/>
                <w:lang w:val="en"/>
              </w:rPr>
              <w:t>Realization of local / regional broadcast for project promotion;</w:t>
            </w:r>
          </w:p>
          <w:p w14:paraId="223F8B7E" w14:textId="7BA3181A" w:rsidR="00592AFC" w:rsidRPr="00613906" w:rsidRDefault="00592AFC" w:rsidP="00613906">
            <w:pPr>
              <w:pStyle w:val="Listparagraf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613906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Radio campaign to promote the project; </w:t>
            </w:r>
          </w:p>
          <w:p w14:paraId="6B8B74EF" w14:textId="2044B11F" w:rsidR="00592AFC" w:rsidRPr="00613906" w:rsidRDefault="00592AFC" w:rsidP="00613906">
            <w:pPr>
              <w:pStyle w:val="Listparagraf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613906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Making an announcement for radio broadcasting; </w:t>
            </w:r>
          </w:p>
          <w:p w14:paraId="0BA35C1A" w14:textId="4672761C" w:rsidR="00592AFC" w:rsidRPr="00613906" w:rsidRDefault="00592AFC" w:rsidP="00613906">
            <w:pPr>
              <w:pStyle w:val="Listparagraf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613906">
              <w:rPr>
                <w:rFonts w:ascii="Open Sans" w:hAnsi="Open Sans" w:cs="Open Sans"/>
                <w:sz w:val="22"/>
                <w:szCs w:val="22"/>
                <w:lang w:val="en"/>
              </w:rPr>
              <w:t>Creation of promotional material for regional publications;</w:t>
            </w:r>
          </w:p>
          <w:p w14:paraId="6A92470C" w14:textId="082E656A" w:rsidR="00592AFC" w:rsidRPr="00613906" w:rsidRDefault="00592AFC" w:rsidP="00613906">
            <w:pPr>
              <w:pStyle w:val="Listparagraf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13906">
              <w:rPr>
                <w:rFonts w:ascii="Open Sans" w:hAnsi="Open Sans" w:cs="Open Sans"/>
                <w:sz w:val="22"/>
                <w:szCs w:val="22"/>
                <w:lang w:val="en"/>
              </w:rPr>
              <w:t>Materials for the YouTube channel of the project;</w:t>
            </w:r>
          </w:p>
          <w:p w14:paraId="43C4DB5E" w14:textId="04FC8086" w:rsidR="00592AFC" w:rsidRDefault="0061390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(Servicii de promovare Radio / TV, publicatii în presă, care includ)</w:t>
            </w:r>
          </w:p>
          <w:p w14:paraId="72207B3D" w14:textId="29DBE7A7" w:rsidR="00592AFC" w:rsidRPr="00AF5017" w:rsidRDefault="00592AFC" w:rsidP="00592A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t>Comunicat (reportaj) lansare proiect;</w:t>
            </w:r>
          </w:p>
          <w:p w14:paraId="6324C80C" w14:textId="22F4FE56" w:rsidR="00592AFC" w:rsidRPr="00AF5017" w:rsidRDefault="00592AFC" w:rsidP="00592A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t>Comunicat (reportaj) finalizare proiect;</w:t>
            </w:r>
          </w:p>
          <w:p w14:paraId="151B5BFD" w14:textId="77777777" w:rsidR="00592AFC" w:rsidRPr="00AF5017" w:rsidRDefault="00592AFC" w:rsidP="00592A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Campanie TV prin difuzare de emisiuni și reportaje </w:t>
            </w:r>
          </w:p>
          <w:p w14:paraId="55A4B467" w14:textId="77777777" w:rsidR="00592AFC" w:rsidRPr="00AF5017" w:rsidRDefault="00592AFC" w:rsidP="00592A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lastRenderedPageBreak/>
              <w:t>Realizare emisiune locală / regională pentru promovare proiect;</w:t>
            </w:r>
          </w:p>
          <w:p w14:paraId="2AA9B5CD" w14:textId="77777777" w:rsidR="00592AFC" w:rsidRPr="00AF5017" w:rsidRDefault="00592AFC" w:rsidP="00592A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t>Campanie radio de promovare a proiectului;</w:t>
            </w:r>
          </w:p>
          <w:p w14:paraId="4BB03FE8" w14:textId="77777777" w:rsidR="00592AFC" w:rsidRPr="00AF5017" w:rsidRDefault="00592AFC" w:rsidP="00592A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t>Realizare anunț pentru difuzare radio;</w:t>
            </w:r>
          </w:p>
          <w:p w14:paraId="4390773B" w14:textId="2BCDFE96" w:rsidR="00592AFC" w:rsidRPr="00AF5017" w:rsidRDefault="00592AFC" w:rsidP="00592AF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t>Realizare material promoțional pentru publicații regionale;</w:t>
            </w:r>
          </w:p>
          <w:p w14:paraId="47B62432" w14:textId="549D61BE" w:rsidR="00592AFC" w:rsidRPr="00613906" w:rsidRDefault="00592AFC" w:rsidP="007441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t>Materiale pentru canalul de Youtube a proiectului;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lastRenderedPageBreak/>
              <w:t>Short description of the procurement:</w:t>
            </w:r>
          </w:p>
        </w:tc>
        <w:tc>
          <w:tcPr>
            <w:tcW w:w="4099" w:type="dxa"/>
          </w:tcPr>
          <w:p w14:paraId="6182A66E" w14:textId="194CEFBD" w:rsidR="008B26A1" w:rsidRPr="008B26A1" w:rsidRDefault="00A22A5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9B788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RADIO / TV </w:t>
            </w:r>
            <w:r w:rsidR="009B7885" w:rsidRPr="009B788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MEDIA CAMPAIGNS 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39F86B28" w:rsidR="008B26A1" w:rsidRPr="008B26A1" w:rsidRDefault="009B788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79342200-5</w:t>
            </w:r>
            <w:r w:rsidR="00A22A51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Promotion Services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74203D4F" w14:textId="77777777" w:rsidR="008B26A1" w:rsidRDefault="00B907C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t>33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Pr="00AF5017">
              <w:rPr>
                <w:rFonts w:ascii="Open Sans" w:hAnsi="Open Sans" w:cs="Open Sans"/>
                <w:sz w:val="22"/>
                <w:szCs w:val="22"/>
                <w:lang w:val="ro-RO"/>
              </w:rPr>
              <w:t>478,99</w:t>
            </w:r>
            <w:r w:rsidR="00A22A5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</w:t>
            </w:r>
          </w:p>
          <w:p w14:paraId="193231E6" w14:textId="36E25547" w:rsidR="00A22A51" w:rsidRPr="008B26A1" w:rsidRDefault="00A22A5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(33.478,99 lei fără TVA)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35FE0B11" w:rsidR="008B26A1" w:rsidRPr="008B26A1" w:rsidRDefault="00025DE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54BF" w14:textId="77777777" w:rsidR="001E5853" w:rsidRDefault="001E5853">
      <w:r>
        <w:separator/>
      </w:r>
    </w:p>
  </w:endnote>
  <w:endnote w:type="continuationSeparator" w:id="0">
    <w:p w14:paraId="2ECDA7C0" w14:textId="77777777" w:rsidR="001E5853" w:rsidRDefault="001E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A58E" w14:textId="77777777" w:rsidR="001E5853" w:rsidRDefault="001E5853">
      <w:r>
        <w:separator/>
      </w:r>
    </w:p>
  </w:footnote>
  <w:footnote w:type="continuationSeparator" w:id="0">
    <w:p w14:paraId="38404CB0" w14:textId="77777777" w:rsidR="001E5853" w:rsidRDefault="001E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48E"/>
    <w:multiLevelType w:val="hybridMultilevel"/>
    <w:tmpl w:val="9318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2C78"/>
    <w:multiLevelType w:val="hybridMultilevel"/>
    <w:tmpl w:val="B1FCC4A0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4"/>
  </w:num>
  <w:num w:numId="2" w16cid:durableId="1224439431">
    <w:abstractNumId w:val="6"/>
  </w:num>
  <w:num w:numId="3" w16cid:durableId="1867601829">
    <w:abstractNumId w:val="10"/>
  </w:num>
  <w:num w:numId="4" w16cid:durableId="426077608">
    <w:abstractNumId w:val="5"/>
  </w:num>
  <w:num w:numId="5" w16cid:durableId="2052724657">
    <w:abstractNumId w:val="11"/>
  </w:num>
  <w:num w:numId="6" w16cid:durableId="853231008">
    <w:abstractNumId w:val="7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9"/>
  </w:num>
  <w:num w:numId="10" w16cid:durableId="733627324">
    <w:abstractNumId w:val="3"/>
  </w:num>
  <w:num w:numId="11" w16cid:durableId="1976133027">
    <w:abstractNumId w:val="8"/>
  </w:num>
  <w:num w:numId="12" w16cid:durableId="17465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01E1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5853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2BC4"/>
    <w:rsid w:val="00295B6B"/>
    <w:rsid w:val="00295C67"/>
    <w:rsid w:val="00296297"/>
    <w:rsid w:val="002A35B7"/>
    <w:rsid w:val="002A4940"/>
    <w:rsid w:val="002A6B96"/>
    <w:rsid w:val="002B6C1B"/>
    <w:rsid w:val="002D1A1C"/>
    <w:rsid w:val="002D5664"/>
    <w:rsid w:val="002D5CC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A7663"/>
    <w:rsid w:val="003B3542"/>
    <w:rsid w:val="003B5A44"/>
    <w:rsid w:val="003C2365"/>
    <w:rsid w:val="003C39D6"/>
    <w:rsid w:val="003C61F3"/>
    <w:rsid w:val="003C6524"/>
    <w:rsid w:val="003D3965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7B0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68F9"/>
    <w:rsid w:val="00587B3B"/>
    <w:rsid w:val="00591A81"/>
    <w:rsid w:val="00592AFC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3906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7F4DD8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B52AD"/>
    <w:rsid w:val="009B7885"/>
    <w:rsid w:val="009C44BC"/>
    <w:rsid w:val="009D1567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092D"/>
    <w:rsid w:val="00A05A76"/>
    <w:rsid w:val="00A06E02"/>
    <w:rsid w:val="00A12398"/>
    <w:rsid w:val="00A13BF3"/>
    <w:rsid w:val="00A1412F"/>
    <w:rsid w:val="00A2263B"/>
    <w:rsid w:val="00A22A51"/>
    <w:rsid w:val="00A279AD"/>
    <w:rsid w:val="00A4141F"/>
    <w:rsid w:val="00A44369"/>
    <w:rsid w:val="00A61002"/>
    <w:rsid w:val="00A64553"/>
    <w:rsid w:val="00A663D2"/>
    <w:rsid w:val="00A700C4"/>
    <w:rsid w:val="00A7432D"/>
    <w:rsid w:val="00A82B9A"/>
    <w:rsid w:val="00A8334D"/>
    <w:rsid w:val="00A8648E"/>
    <w:rsid w:val="00A90C3C"/>
    <w:rsid w:val="00AC0810"/>
    <w:rsid w:val="00AC2093"/>
    <w:rsid w:val="00AC79D5"/>
    <w:rsid w:val="00AD2CAD"/>
    <w:rsid w:val="00AD3EC5"/>
    <w:rsid w:val="00AD555A"/>
    <w:rsid w:val="00AE1AF8"/>
    <w:rsid w:val="00AE2368"/>
    <w:rsid w:val="00AF698B"/>
    <w:rsid w:val="00B012FE"/>
    <w:rsid w:val="00B1416C"/>
    <w:rsid w:val="00B323DE"/>
    <w:rsid w:val="00B40EBF"/>
    <w:rsid w:val="00B525D6"/>
    <w:rsid w:val="00B52ADC"/>
    <w:rsid w:val="00B66AC6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33E7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04C2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66DE"/>
    <w:rsid w:val="00F37A40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1599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Nicoleta Nemes</cp:lastModifiedBy>
  <cp:revision>21</cp:revision>
  <cp:lastPrinted>2024-12-16T10:48:00Z</cp:lastPrinted>
  <dcterms:created xsi:type="dcterms:W3CDTF">2025-01-14T13:49:00Z</dcterms:created>
  <dcterms:modified xsi:type="dcterms:W3CDTF">2025-01-14T16:34:00Z</dcterms:modified>
</cp:coreProperties>
</file>