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6452E525" w:rsidR="008B26A1" w:rsidRPr="008B26A1" w:rsidRDefault="0034063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RORS00267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7D5717CC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de Medicina si Farmacie ,,Victor Babes,,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223DF16E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Eftimie Murgu Nr 2/ phone number: 0256-221554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68A52010" w:rsidR="008B26A1" w:rsidRPr="008B26A1" w:rsidRDefault="002B5571" w:rsidP="00571D2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F6A82">
              <w:rPr>
                <w:rFonts w:ascii="Open Sans" w:hAnsi="Open Sans" w:cs="Open Sans"/>
                <w:sz w:val="22"/>
                <w:szCs w:val="22"/>
                <w:lang w:val="ro-RO"/>
              </w:rPr>
              <w:t>09.06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366ADE07" w:rsidR="008B26A1" w:rsidRPr="008B26A1" w:rsidRDefault="002B5571" w:rsidP="002B71F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F6A82">
              <w:rPr>
                <w:rFonts w:ascii="Open Sans" w:hAnsi="Open Sans" w:cs="Open Sans"/>
                <w:sz w:val="22"/>
                <w:szCs w:val="22"/>
                <w:lang w:val="ro-RO"/>
              </w:rPr>
              <w:t>10.06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22A95329" w14:textId="5039B638" w:rsidR="006C2A78" w:rsidRDefault="004F6A82" w:rsidP="00C9598B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Masa de lucru, 1 buc.</w:t>
            </w:r>
          </w:p>
          <w:p w14:paraId="44C1CB50" w14:textId="7DE94F02" w:rsidR="004F6A82" w:rsidRDefault="004F6A82" w:rsidP="00C9598B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Scaun birou</w:t>
            </w:r>
            <w:bookmarkStart w:id="0" w:name="_GoBack"/>
            <w:bookmarkEnd w:id="0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, 1 buc.</w:t>
            </w:r>
          </w:p>
          <w:p w14:paraId="47B62432" w14:textId="39694595" w:rsidR="0083163F" w:rsidRPr="00C9598B" w:rsidRDefault="0083163F" w:rsidP="00340631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59A188A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12164036" w:rsidR="008B26A1" w:rsidRPr="008B26A1" w:rsidRDefault="004F6A82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Masa de lucru si scaun de birou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, achizitie directa d</w:t>
            </w:r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 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catalog </w:t>
            </w:r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SEAP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 cate 1 bucata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6468CED6" w:rsidR="008B26A1" w:rsidRPr="008B26A1" w:rsidRDefault="004F6A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F6A82">
              <w:rPr>
                <w:rFonts w:ascii="Open Sans" w:hAnsi="Open Sans" w:cs="Open Sans"/>
                <w:sz w:val="22"/>
                <w:szCs w:val="22"/>
                <w:lang w:val="ro-RO"/>
              </w:rPr>
              <w:t>39151000-5 Diverse tipuri de mobilier (Rev.2)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7083BCCA" w14:textId="3CFB625A" w:rsidR="006C2A78" w:rsidRPr="0083163F" w:rsidRDefault="004F6A82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Masa de lucru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1 buc,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scaun birou 1 buc. 3.000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  <w:p w14:paraId="349E3E0D" w14:textId="77777777" w:rsidR="006C2A78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70874817" w:rsidR="008B26A1" w:rsidRPr="008B26A1" w:rsidRDefault="006C2A78" w:rsidP="002B55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4F6A82">
              <w:rPr>
                <w:rFonts w:ascii="Open Sans" w:hAnsi="Open Sans" w:cs="Open Sans"/>
                <w:sz w:val="22"/>
                <w:szCs w:val="22"/>
                <w:lang w:val="ro-RO"/>
              </w:rPr>
              <w:t>3.000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4A70FDBE" w:rsidR="008B26A1" w:rsidRPr="008B26A1" w:rsidRDefault="0034063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Achizitie directa, catalog SEAP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BF9D9" w14:textId="77777777" w:rsidR="002775FB" w:rsidRDefault="002775FB">
      <w:r>
        <w:separator/>
      </w:r>
    </w:p>
  </w:endnote>
  <w:endnote w:type="continuationSeparator" w:id="0">
    <w:p w14:paraId="2B72EC1B" w14:textId="77777777" w:rsidR="002775FB" w:rsidRDefault="0027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72F52" w14:textId="77777777" w:rsidR="002775FB" w:rsidRDefault="002775FB">
      <w:r>
        <w:separator/>
      </w:r>
    </w:p>
  </w:footnote>
  <w:footnote w:type="continuationSeparator" w:id="0">
    <w:p w14:paraId="3526EA79" w14:textId="77777777" w:rsidR="002775FB" w:rsidRDefault="0027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75FB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0631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4F6A82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65C40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365"/>
    <w:rsid w:val="00F75D7B"/>
    <w:rsid w:val="00F81D48"/>
    <w:rsid w:val="00F81E07"/>
    <w:rsid w:val="00F855A1"/>
    <w:rsid w:val="00F9073B"/>
    <w:rsid w:val="00F9084A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91234423-BD06-4A30-AE75-2624022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878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User</cp:lastModifiedBy>
  <cp:revision>4</cp:revision>
  <cp:lastPrinted>2023-06-23T13:36:00Z</cp:lastPrinted>
  <dcterms:created xsi:type="dcterms:W3CDTF">2025-02-12T09:54:00Z</dcterms:created>
  <dcterms:modified xsi:type="dcterms:W3CDTF">2025-06-06T06:06:00Z</dcterms:modified>
</cp:coreProperties>
</file>