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B54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AA34AB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8243284" w14:textId="61D16F2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3185BEC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222AC68F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7FAFBE30" w14:textId="77777777" w:rsidR="008B3FF4" w:rsidRPr="008B3FF4" w:rsidRDefault="00EC6ED8" w:rsidP="008B3FF4">
      <w:pPr>
        <w:keepNext/>
        <w:widowControl/>
        <w:outlineLvl w:val="0"/>
        <w:rPr>
          <w:b/>
          <w:bCs/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 xml:space="preserve">II.1.1) Contract </w:t>
      </w:r>
      <w:r w:rsidRPr="00D5351B">
        <w:rPr>
          <w:b/>
          <w:sz w:val="22"/>
          <w:szCs w:val="22"/>
          <w:u w:val="single"/>
        </w:rPr>
        <w:t>Notice Title</w:t>
      </w:r>
      <w:r w:rsidRPr="00D5351B">
        <w:rPr>
          <w:b/>
          <w:sz w:val="22"/>
          <w:szCs w:val="22"/>
        </w:rPr>
        <w:t xml:space="preserve">: </w:t>
      </w:r>
      <w:r w:rsidR="002E7208" w:rsidRPr="002E7208">
        <w:rPr>
          <w:b/>
          <w:sz w:val="22"/>
          <w:szCs w:val="22"/>
        </w:rPr>
        <w:t>Execution of construction works for a recovery center for persons with disabilities within the Deta thermal spa</w:t>
      </w:r>
      <w:r w:rsidRPr="00D5351B">
        <w:rPr>
          <w:sz w:val="22"/>
          <w:szCs w:val="22"/>
          <w:u w:val="single"/>
        </w:rPr>
        <w:br/>
      </w:r>
      <w:r w:rsidRPr="00D5351B">
        <w:rPr>
          <w:b/>
          <w:sz w:val="22"/>
          <w:szCs w:val="22"/>
          <w:u w:val="single"/>
        </w:rPr>
        <w:t>II.1.1) Contract Notice Reference Number:</w:t>
      </w:r>
      <w:r w:rsidRPr="00D5351B">
        <w:rPr>
          <w:sz w:val="22"/>
          <w:szCs w:val="22"/>
          <w:u w:val="single"/>
        </w:rPr>
        <w:t xml:space="preserve"> </w:t>
      </w:r>
      <w:r w:rsidR="008B3FF4" w:rsidRPr="008B3FF4">
        <w:rPr>
          <w:b/>
          <w:bCs/>
          <w:sz w:val="22"/>
          <w:szCs w:val="22"/>
          <w:u w:val="single"/>
        </w:rPr>
        <w:t>SCN1164733</w:t>
      </w:r>
    </w:p>
    <w:p w14:paraId="03E5EBE8" w14:textId="43CBCE37" w:rsidR="008B3FF4" w:rsidRDefault="008B3FF4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</w:p>
    <w:p w14:paraId="511A6ECB" w14:textId="0FECA0EA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26587EB5" w14:textId="5168EBB0" w:rsidR="00D24255" w:rsidRPr="00D5351B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B939E32" w14:textId="41269F72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No tenders were received </w:t>
      </w:r>
    </w:p>
    <w:p w14:paraId="0AA682B2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0F09499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20D" w14:textId="77777777" w:rsidR="00396D53" w:rsidRDefault="00396D53">
      <w:r>
        <w:separator/>
      </w:r>
    </w:p>
  </w:endnote>
  <w:endnote w:type="continuationSeparator" w:id="0">
    <w:p w14:paraId="5021DD13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A323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13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671E96F4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C0F5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2F4D" w14:textId="77777777" w:rsidR="00396D53" w:rsidRDefault="00396D53">
      <w:r>
        <w:separator/>
      </w:r>
    </w:p>
  </w:footnote>
  <w:footnote w:type="continuationSeparator" w:id="0">
    <w:p w14:paraId="5835C14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514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47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493E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4AE735AA"/>
    <w:multiLevelType w:val="multilevel"/>
    <w:tmpl w:val="11A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45912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387226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481309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4367275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490340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2E7208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B4517"/>
    <w:rsid w:val="003C4856"/>
    <w:rsid w:val="003C509E"/>
    <w:rsid w:val="003C71CF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2299"/>
    <w:rsid w:val="00556E73"/>
    <w:rsid w:val="00557353"/>
    <w:rsid w:val="00570FBE"/>
    <w:rsid w:val="00581ACC"/>
    <w:rsid w:val="00591F79"/>
    <w:rsid w:val="00592E8C"/>
    <w:rsid w:val="005D2810"/>
    <w:rsid w:val="005E2B0C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B3FF4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2474A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24255"/>
    <w:rsid w:val="00D5351B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A07D6F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2</cp:revision>
  <cp:lastPrinted>2013-12-16T10:49:00Z</cp:lastPrinted>
  <dcterms:created xsi:type="dcterms:W3CDTF">2025-07-21T12:07:00Z</dcterms:created>
  <dcterms:modified xsi:type="dcterms:W3CDTF">2025-07-21T12:07:00Z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