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782" w:type="dxa"/>
        <w:tblInd w:w="-436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395"/>
        <w:gridCol w:w="5387"/>
      </w:tblGrid>
      <w:tr w:rsidR="008B26A1" w:rsidRPr="00727EE9" w14:paraId="7B9ECED3" w14:textId="77777777" w:rsidTr="00287AE1">
        <w:tc>
          <w:tcPr>
            <w:tcW w:w="4395" w:type="dxa"/>
          </w:tcPr>
          <w:p w14:paraId="7CAE1B02" w14:textId="35EE9E02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Jems code:</w:t>
            </w:r>
          </w:p>
        </w:tc>
        <w:tc>
          <w:tcPr>
            <w:tcW w:w="5387" w:type="dxa"/>
          </w:tcPr>
          <w:p w14:paraId="3E4F19D5" w14:textId="092C0A12" w:rsidR="008B26A1" w:rsidRPr="00727EE9" w:rsidRDefault="009F2B8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D12658">
              <w:rPr>
                <w:rFonts w:ascii="Open Sans" w:hAnsi="Open Sans" w:cs="Open Sans"/>
                <w:sz w:val="22"/>
                <w:szCs w:val="22"/>
                <w:lang w:val="ro-RO"/>
              </w:rPr>
              <w:t>250</w:t>
            </w:r>
          </w:p>
        </w:tc>
      </w:tr>
      <w:tr w:rsidR="008B26A1" w:rsidRPr="00727EE9" w14:paraId="61A15F9D" w14:textId="77777777" w:rsidTr="00287AE1">
        <w:tc>
          <w:tcPr>
            <w:tcW w:w="4395" w:type="dxa"/>
          </w:tcPr>
          <w:p w14:paraId="16717BAD" w14:textId="5AE07FFF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Beneficiary name (in Romanian):</w:t>
            </w:r>
          </w:p>
        </w:tc>
        <w:tc>
          <w:tcPr>
            <w:tcW w:w="5387" w:type="dxa"/>
          </w:tcPr>
          <w:p w14:paraId="1AA25B9D" w14:textId="2C819181" w:rsidR="008B26A1" w:rsidRPr="00D12658" w:rsidRDefault="007C456E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JUDE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ȚUL TIMIȘ</w:t>
            </w:r>
          </w:p>
        </w:tc>
      </w:tr>
      <w:tr w:rsidR="008B26A1" w:rsidRPr="00727EE9" w14:paraId="47AB6EFA" w14:textId="77777777" w:rsidTr="00287AE1">
        <w:tc>
          <w:tcPr>
            <w:tcW w:w="4395" w:type="dxa"/>
          </w:tcPr>
          <w:p w14:paraId="06DDF21D" w14:textId="4C16190A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Contact details:</w:t>
            </w:r>
          </w:p>
        </w:tc>
        <w:tc>
          <w:tcPr>
            <w:tcW w:w="5387" w:type="dxa"/>
          </w:tcPr>
          <w:p w14:paraId="595A4AE9" w14:textId="47F0A84F" w:rsidR="00F23F0C" w:rsidRDefault="00D12658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B-dul Revolu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ției din 1989 nr.17, 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Timișoara, România, Cod</w:t>
            </w:r>
            <w:r w:rsidR="005A05E9">
              <w:rPr>
                <w:rFonts w:ascii="Open Sans" w:hAnsi="Open Sans" w:cs="Open Sans"/>
                <w:sz w:val="22"/>
                <w:szCs w:val="22"/>
                <w:lang w:val="ro-RO"/>
              </w:rPr>
              <w:t>e: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3000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34</w:t>
            </w:r>
            <w:r w:rsidR="00EC04C2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5A05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Phone: 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0256403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600</w:t>
            </w:r>
          </w:p>
          <w:p w14:paraId="0B9E017A" w14:textId="34FBB62B" w:rsidR="00D12658" w:rsidRPr="00727EE9" w:rsidRDefault="00D12658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E-mail: </w:t>
            </w:r>
            <w:hyperlink r:id="rId7" w:history="1">
              <w:r w:rsidR="007C456E" w:rsidRPr="00C03326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adrian.luput@cjtimis.ro</w:t>
              </w:r>
            </w:hyperlink>
            <w:r w:rsidR="007C45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727EE9" w14:paraId="2A46139B" w14:textId="77777777" w:rsidTr="00287AE1">
        <w:tc>
          <w:tcPr>
            <w:tcW w:w="4395" w:type="dxa"/>
          </w:tcPr>
          <w:p w14:paraId="30D13B0D" w14:textId="77777777" w:rsidR="00731A56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Estimated date of publication in SEAP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3A1135C5" w14:textId="7489AA82" w:rsidR="00731A56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/Estimated date of direct purchase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16CD3581" w14:textId="4148A49A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(as applicable)</w:t>
            </w:r>
          </w:p>
        </w:tc>
        <w:tc>
          <w:tcPr>
            <w:tcW w:w="5387" w:type="dxa"/>
          </w:tcPr>
          <w:p w14:paraId="598A50AE" w14:textId="3F796B50" w:rsidR="008B26A1" w:rsidRPr="005D786E" w:rsidRDefault="00DC35B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22</w:t>
            </w:r>
            <w:r w:rsidR="00F84005">
              <w:rPr>
                <w:rFonts w:ascii="Open Sans" w:hAnsi="Open Sans" w:cs="Open Sans"/>
                <w:sz w:val="22"/>
                <w:szCs w:val="22"/>
                <w:lang w:val="ro-RO"/>
              </w:rPr>
              <w:t>.12.2025</w:t>
            </w:r>
            <w:r w:rsidR="003D3965" w:rsidRPr="005D78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727EE9" w14:paraId="65AEA1E2" w14:textId="77777777" w:rsidTr="00287AE1">
        <w:tc>
          <w:tcPr>
            <w:tcW w:w="4395" w:type="dxa"/>
          </w:tcPr>
          <w:p w14:paraId="5D6AE677" w14:textId="68D9A006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Estimated date for submission of offers:</w:t>
            </w:r>
          </w:p>
        </w:tc>
        <w:tc>
          <w:tcPr>
            <w:tcW w:w="5387" w:type="dxa"/>
          </w:tcPr>
          <w:p w14:paraId="6918562B" w14:textId="1D9CA355" w:rsidR="006722C9" w:rsidRPr="005D786E" w:rsidRDefault="006722C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20</w:t>
            </w:r>
            <w:r w:rsidR="00DC35BF">
              <w:rPr>
                <w:rFonts w:ascii="Open Sans" w:hAnsi="Open Sans" w:cs="Open Sans"/>
                <w:sz w:val="22"/>
                <w:szCs w:val="22"/>
                <w:lang w:val="ro-RO"/>
              </w:rPr>
              <w:t>.01.2026</w:t>
            </w:r>
            <w:r w:rsidR="001A5CDA">
              <w:rPr>
                <w:rFonts w:ascii="Open Sans" w:hAnsi="Open Sans" w:cs="Open Sans"/>
                <w:sz w:val="22"/>
                <w:szCs w:val="22"/>
                <w:lang w:val="ro-RO"/>
              </w:rPr>
              <w:t>, 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  <w:r w:rsidR="001A5CDA">
              <w:rPr>
                <w:rFonts w:ascii="Open Sans" w:hAnsi="Open Sans" w:cs="Open Sans"/>
                <w:sz w:val="22"/>
                <w:szCs w:val="22"/>
                <w:lang w:val="ro-RO"/>
              </w:rPr>
              <w:t>:00 (Romanian time)</w:t>
            </w:r>
            <w:bookmarkStart w:id="0" w:name="_GoBack"/>
            <w:bookmarkEnd w:id="0"/>
          </w:p>
        </w:tc>
      </w:tr>
      <w:tr w:rsidR="008B26A1" w:rsidRPr="00727EE9" w14:paraId="31977CA3" w14:textId="77777777" w:rsidTr="00287AE1">
        <w:tc>
          <w:tcPr>
            <w:tcW w:w="4395" w:type="dxa"/>
          </w:tcPr>
          <w:p w14:paraId="356A3D15" w14:textId="7C897E59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Name of the procurement:</w:t>
            </w:r>
          </w:p>
        </w:tc>
        <w:tc>
          <w:tcPr>
            <w:tcW w:w="5387" w:type="dxa"/>
          </w:tcPr>
          <w:p w14:paraId="47B62432" w14:textId="38DAB284" w:rsidR="005A05E9" w:rsidRPr="00D12658" w:rsidRDefault="00F94B9B" w:rsidP="005A05E9">
            <w:pPr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bookmarkStart w:id="1" w:name="_Hlk192596534"/>
            <w:r w:rsidRPr="00F94B9B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Elaboration of the </w:t>
            </w:r>
            <w:r w:rsidR="001A5CDA" w:rsidRPr="001A5CDA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Sustainable Mobility Plan of Timiș County, including mobility strategy elements and a cross-border action plan</w:t>
            </w:r>
            <w:r w:rsidR="001A5CDA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– Project </w:t>
            </w:r>
            <w:r w:rsidR="00D12658" w:rsidRPr="00D12658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“Blue Sky – The Solution to Air Pollution” “Blue Sky”, RORS00250</w:t>
            </w:r>
            <w:bookmarkEnd w:id="1"/>
          </w:p>
        </w:tc>
      </w:tr>
      <w:tr w:rsidR="008B26A1" w:rsidRPr="00727EE9" w14:paraId="6C37B328" w14:textId="77777777" w:rsidTr="00287AE1">
        <w:tc>
          <w:tcPr>
            <w:tcW w:w="4395" w:type="dxa"/>
          </w:tcPr>
          <w:p w14:paraId="0783ACA3" w14:textId="64484C63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Short description of the procurement:</w:t>
            </w:r>
          </w:p>
        </w:tc>
        <w:tc>
          <w:tcPr>
            <w:tcW w:w="5387" w:type="dxa"/>
          </w:tcPr>
          <w:p w14:paraId="057CEFD3" w14:textId="0F89F872" w:rsidR="00F94B9B" w:rsidRPr="00F94B9B" w:rsidRDefault="00F94B9B" w:rsidP="00F94B9B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 xml:space="preserve">The contract aims at developing the </w:t>
            </w:r>
            <w:r w:rsidR="001A5CDA" w:rsidRPr="001A5CDA">
              <w:rPr>
                <w:rFonts w:ascii="Open Sans" w:hAnsi="Open Sans" w:cs="Open Sans"/>
                <w:bCs/>
                <w:sz w:val="22"/>
                <w:szCs w:val="22"/>
              </w:rPr>
              <w:t>Sustainable Mobility Plan of Timiș County, including mobility strategy elements and a cross-border action plan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, including:</w:t>
            </w:r>
          </w:p>
          <w:p w14:paraId="6A74F992" w14:textId="5382623E" w:rsidR="00F94B9B" w:rsidRPr="00F94B9B" w:rsidRDefault="00F94B9B" w:rsidP="00F94B9B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—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>A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 xml:space="preserve"> comprehensive analysis of mobility needs across rural and urban areas of Timiș County,</w:t>
            </w:r>
          </w:p>
          <w:p w14:paraId="292BB3CD" w14:textId="39B4870E" w:rsidR="00F94B9B" w:rsidRPr="00F94B9B" w:rsidRDefault="00F94B9B" w:rsidP="00F94B9B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—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>D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evelopment of a multimodal transport model,</w:t>
            </w:r>
            <w:r w:rsidR="00384BDF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strategic and operational mobility planning,</w:t>
            </w:r>
            <w:r w:rsidR="00384BDF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coordination with Serbian partners for the cross-border mobility component,</w:t>
            </w:r>
            <w:r w:rsidR="001A5CDA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elaboration of the Cross-Border Sustainable Mobility Action Plan,</w:t>
            </w:r>
          </w:p>
          <w:p w14:paraId="50424B1A" w14:textId="6AB8F42B" w:rsidR="00F94B9B" w:rsidRPr="00F94B9B" w:rsidRDefault="00F94B9B" w:rsidP="00F94B9B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—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>O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rganization and participation in working meetings, consultations, round tables and thematic seminars (Romania and Serbia),</w:t>
            </w:r>
            <w:r w:rsidR="001A5CDA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production of all deliverables (strategic section, operational section, monitoring methodology, maps, annexes, cross-border component) in R</w:t>
            </w:r>
            <w:r w:rsidR="00384BDF">
              <w:rPr>
                <w:rFonts w:ascii="Open Sans" w:hAnsi="Open Sans" w:cs="Open Sans"/>
                <w:bCs/>
                <w:sz w:val="22"/>
                <w:szCs w:val="22"/>
              </w:rPr>
              <w:t>omanian, Serbian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 xml:space="preserve"> and E</w:t>
            </w:r>
            <w:r w:rsidR="00384BDF">
              <w:rPr>
                <w:rFonts w:ascii="Open Sans" w:hAnsi="Open Sans" w:cs="Open Sans"/>
                <w:bCs/>
                <w:sz w:val="22"/>
                <w:szCs w:val="22"/>
              </w:rPr>
              <w:t>nglish</w:t>
            </w: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, according to the Terms of Reference.</w:t>
            </w:r>
          </w:p>
          <w:p w14:paraId="4D225DE2" w14:textId="77777777" w:rsidR="00F94B9B" w:rsidRDefault="00F94B9B" w:rsidP="00F94B9B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94B9B">
              <w:rPr>
                <w:rFonts w:ascii="Open Sans" w:hAnsi="Open Sans" w:cs="Open Sans"/>
                <w:bCs/>
                <w:sz w:val="22"/>
                <w:szCs w:val="22"/>
              </w:rPr>
              <w:t>This procurement includes research, data collection, modelling, strategic planning, technical documentation and stakeholder engagement, according to the technical specifications described in the Terms of Reference.</w:t>
            </w:r>
          </w:p>
          <w:p w14:paraId="6182A66E" w14:textId="4ED65D71" w:rsidR="001A5CDA" w:rsidRPr="00F84005" w:rsidRDefault="001A5CDA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1A5CDA">
              <w:rPr>
                <w:rFonts w:ascii="Open Sans" w:hAnsi="Open Sans" w:cs="Open Sans"/>
                <w:bCs/>
                <w:sz w:val="22"/>
                <w:szCs w:val="22"/>
              </w:rPr>
              <w:t xml:space="preserve">The Contract Notice, the Terms of Reference, the draft contract and all other procurement </w:t>
            </w:r>
            <w:r w:rsidRPr="001A5CDA">
              <w:rPr>
                <w:rFonts w:ascii="Open Sans" w:hAnsi="Open Sans" w:cs="Open Sans"/>
                <w:bCs/>
                <w:sz w:val="22"/>
                <w:szCs w:val="22"/>
              </w:rPr>
              <w:lastRenderedPageBreak/>
              <w:t>documents are published on the official website of the Timiș County Council and can be accessed at the following link: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hyperlink r:id="rId8" w:history="1">
              <w:r w:rsidR="00DC35BF" w:rsidRPr="006703F5">
                <w:rPr>
                  <w:rStyle w:val="Hyperlink"/>
                  <w:rFonts w:ascii="Arial" w:hAnsi="Arial" w:cs="Arial"/>
                </w:rPr>
                <w:t>https://www.cjtimis.ro/informatii-publice/achizitii-publice/achizitii-directe/</w:t>
              </w:r>
            </w:hyperlink>
            <w:r w:rsidR="00DC35BF">
              <w:rPr>
                <w:rFonts w:ascii="Arial" w:hAnsi="Arial" w:cs="Arial"/>
              </w:rPr>
              <w:t xml:space="preserve"> </w:t>
            </w:r>
          </w:p>
        </w:tc>
      </w:tr>
      <w:tr w:rsidR="008B26A1" w:rsidRPr="00727EE9" w14:paraId="48AF09D0" w14:textId="77777777" w:rsidTr="00287AE1">
        <w:tc>
          <w:tcPr>
            <w:tcW w:w="4395" w:type="dxa"/>
          </w:tcPr>
          <w:p w14:paraId="2D51B00B" w14:textId="1A6B1927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lastRenderedPageBreak/>
              <w:t>CPV code:</w:t>
            </w:r>
          </w:p>
        </w:tc>
        <w:tc>
          <w:tcPr>
            <w:tcW w:w="5387" w:type="dxa"/>
          </w:tcPr>
          <w:p w14:paraId="31DB6499" w14:textId="70911633" w:rsidR="00D12658" w:rsidRPr="00727EE9" w:rsidRDefault="00D12658" w:rsidP="00CC1DC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CPV </w:t>
            </w:r>
            <w:r w:rsidR="00F94B9B">
              <w:rPr>
                <w:rFonts w:ascii="Open Sans" w:hAnsi="Open Sans" w:cs="Open Sans"/>
                <w:sz w:val="22"/>
                <w:szCs w:val="22"/>
                <w:lang w:val="ro-RO"/>
              </w:rPr>
              <w:t>71356400-2</w:t>
            </w: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>— „</w:t>
            </w:r>
            <w:r w:rsidR="00F94B9B" w:rsidRPr="00F94B9B">
              <w:rPr>
                <w:rFonts w:ascii="Open Sans" w:hAnsi="Open Sans" w:cs="Open Sans"/>
                <w:sz w:val="22"/>
                <w:szCs w:val="22"/>
              </w:rPr>
              <w:t>Technical planning services</w:t>
            </w: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>”</w:t>
            </w:r>
          </w:p>
        </w:tc>
      </w:tr>
      <w:tr w:rsidR="008B26A1" w:rsidRPr="00727EE9" w14:paraId="35B110C2" w14:textId="77777777" w:rsidTr="00287AE1">
        <w:tc>
          <w:tcPr>
            <w:tcW w:w="4395" w:type="dxa"/>
          </w:tcPr>
          <w:p w14:paraId="31FB8536" w14:textId="4083D0A1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Estimated value (lei without VAT): </w:t>
            </w:r>
          </w:p>
        </w:tc>
        <w:tc>
          <w:tcPr>
            <w:tcW w:w="5387" w:type="dxa"/>
          </w:tcPr>
          <w:p w14:paraId="74203D4F" w14:textId="5ACACDEA" w:rsidR="008B26A1" w:rsidRPr="00727EE9" w:rsidRDefault="00F94B9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250.956,30</w:t>
            </w:r>
            <w:r w:rsidR="00F8400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22A51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lei without VAT</w:t>
            </w:r>
          </w:p>
          <w:p w14:paraId="193231E6" w14:textId="585DB45E" w:rsidR="00A22A51" w:rsidRPr="00727EE9" w:rsidRDefault="00A22A5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(</w:t>
            </w:r>
            <w:r w:rsidR="00F94B9B" w:rsidRPr="00F94B9B">
              <w:rPr>
                <w:rFonts w:ascii="Open Sans" w:hAnsi="Open Sans" w:cs="Open Sans"/>
                <w:sz w:val="22"/>
                <w:szCs w:val="22"/>
                <w:lang w:val="ro-RO"/>
              </w:rPr>
              <w:t>250.956,30</w:t>
            </w:r>
            <w:r w:rsidR="00D12658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fără TVA)</w:t>
            </w:r>
          </w:p>
        </w:tc>
      </w:tr>
      <w:tr w:rsidR="008B26A1" w:rsidRPr="00727EE9" w14:paraId="7999BF09" w14:textId="77777777" w:rsidTr="00287AE1">
        <w:tc>
          <w:tcPr>
            <w:tcW w:w="4395" w:type="dxa"/>
          </w:tcPr>
          <w:p w14:paraId="00DB4DD8" w14:textId="77777777" w:rsidR="00731A56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Type of procurement procedure: </w:t>
            </w:r>
          </w:p>
          <w:p w14:paraId="285328FD" w14:textId="605F2214" w:rsidR="00731A56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/Direct purchase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335FB6AC" w14:textId="0B467069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(as applicable) </w:t>
            </w:r>
          </w:p>
        </w:tc>
        <w:tc>
          <w:tcPr>
            <w:tcW w:w="5387" w:type="dxa"/>
          </w:tcPr>
          <w:p w14:paraId="4A426E16" w14:textId="270C11F8" w:rsidR="00C458BA" w:rsidRDefault="005A05E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5A05E9"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  <w:p w14:paraId="79EFA4FF" w14:textId="0ED762B1" w:rsidR="00C458BA" w:rsidRPr="00A605B5" w:rsidRDefault="00F94B9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605B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Achiziție </w:t>
            </w:r>
            <w:r w:rsidR="005A05E9" w:rsidRPr="00A605B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directă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9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E60A9" w14:textId="77777777" w:rsidR="00B654DE" w:rsidRDefault="00B654DE">
      <w:r>
        <w:separator/>
      </w:r>
    </w:p>
  </w:endnote>
  <w:endnote w:type="continuationSeparator" w:id="0">
    <w:p w14:paraId="45C51C96" w14:textId="77777777" w:rsidR="00B654DE" w:rsidRDefault="00B6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BFAA5" w14:textId="77777777" w:rsidR="00B654DE" w:rsidRDefault="00B654DE">
      <w:r>
        <w:separator/>
      </w:r>
    </w:p>
  </w:footnote>
  <w:footnote w:type="continuationSeparator" w:id="0">
    <w:p w14:paraId="2D0B5B77" w14:textId="77777777" w:rsidR="00B654DE" w:rsidRDefault="00B6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748E"/>
    <w:multiLevelType w:val="hybridMultilevel"/>
    <w:tmpl w:val="93187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F2C78"/>
    <w:multiLevelType w:val="hybridMultilevel"/>
    <w:tmpl w:val="B1FCC4A0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1517"/>
    <w:rsid w:val="00003114"/>
    <w:rsid w:val="000034CD"/>
    <w:rsid w:val="0000639F"/>
    <w:rsid w:val="00011982"/>
    <w:rsid w:val="00011D61"/>
    <w:rsid w:val="000200AD"/>
    <w:rsid w:val="00025DEE"/>
    <w:rsid w:val="00043152"/>
    <w:rsid w:val="00050215"/>
    <w:rsid w:val="00052815"/>
    <w:rsid w:val="000632D1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D03"/>
    <w:rsid w:val="000D7E6E"/>
    <w:rsid w:val="000E0FC2"/>
    <w:rsid w:val="000E357F"/>
    <w:rsid w:val="000E49A8"/>
    <w:rsid w:val="000F2EA7"/>
    <w:rsid w:val="000F3216"/>
    <w:rsid w:val="000F4472"/>
    <w:rsid w:val="001001E1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6443E"/>
    <w:rsid w:val="00174EA8"/>
    <w:rsid w:val="00176538"/>
    <w:rsid w:val="0018125E"/>
    <w:rsid w:val="00185B8C"/>
    <w:rsid w:val="00191C0B"/>
    <w:rsid w:val="00192FFD"/>
    <w:rsid w:val="001A018A"/>
    <w:rsid w:val="001A2969"/>
    <w:rsid w:val="001A3CA4"/>
    <w:rsid w:val="001A5CDA"/>
    <w:rsid w:val="001B1683"/>
    <w:rsid w:val="001B32E0"/>
    <w:rsid w:val="001C2410"/>
    <w:rsid w:val="001C7536"/>
    <w:rsid w:val="001D2CD0"/>
    <w:rsid w:val="001D7581"/>
    <w:rsid w:val="001E5853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61680"/>
    <w:rsid w:val="002701F8"/>
    <w:rsid w:val="00280804"/>
    <w:rsid w:val="00287AE1"/>
    <w:rsid w:val="00292BC4"/>
    <w:rsid w:val="00295B6B"/>
    <w:rsid w:val="00295C67"/>
    <w:rsid w:val="002960D4"/>
    <w:rsid w:val="00296297"/>
    <w:rsid w:val="002A35B7"/>
    <w:rsid w:val="002A4940"/>
    <w:rsid w:val="002A6B96"/>
    <w:rsid w:val="002B6C1B"/>
    <w:rsid w:val="002D1A1C"/>
    <w:rsid w:val="002D5664"/>
    <w:rsid w:val="002D5CC4"/>
    <w:rsid w:val="002E7E25"/>
    <w:rsid w:val="002F6309"/>
    <w:rsid w:val="002F77B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4B68"/>
    <w:rsid w:val="00384BDF"/>
    <w:rsid w:val="00385CB1"/>
    <w:rsid w:val="00396352"/>
    <w:rsid w:val="003A39AE"/>
    <w:rsid w:val="003A7663"/>
    <w:rsid w:val="003B3542"/>
    <w:rsid w:val="003B5A44"/>
    <w:rsid w:val="003C2365"/>
    <w:rsid w:val="003C39D6"/>
    <w:rsid w:val="003C61F3"/>
    <w:rsid w:val="003C6524"/>
    <w:rsid w:val="003D3965"/>
    <w:rsid w:val="003D67CB"/>
    <w:rsid w:val="003E1159"/>
    <w:rsid w:val="003E13A6"/>
    <w:rsid w:val="003E57C9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8749A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E0FE6"/>
    <w:rsid w:val="004E12DD"/>
    <w:rsid w:val="004E456B"/>
    <w:rsid w:val="004E7853"/>
    <w:rsid w:val="00502332"/>
    <w:rsid w:val="00506A07"/>
    <w:rsid w:val="0051064A"/>
    <w:rsid w:val="005119E6"/>
    <w:rsid w:val="0052740A"/>
    <w:rsid w:val="00530633"/>
    <w:rsid w:val="00532079"/>
    <w:rsid w:val="00537B09"/>
    <w:rsid w:val="005409B1"/>
    <w:rsid w:val="0054470E"/>
    <w:rsid w:val="005502A9"/>
    <w:rsid w:val="0055474E"/>
    <w:rsid w:val="005563A6"/>
    <w:rsid w:val="00556E0E"/>
    <w:rsid w:val="005572A2"/>
    <w:rsid w:val="00561C59"/>
    <w:rsid w:val="005642A8"/>
    <w:rsid w:val="00572CB6"/>
    <w:rsid w:val="0057516E"/>
    <w:rsid w:val="00582E1F"/>
    <w:rsid w:val="00583D22"/>
    <w:rsid w:val="005868F9"/>
    <w:rsid w:val="00587B3B"/>
    <w:rsid w:val="00591A81"/>
    <w:rsid w:val="00592AFC"/>
    <w:rsid w:val="00592D2D"/>
    <w:rsid w:val="005A05E9"/>
    <w:rsid w:val="005A13E4"/>
    <w:rsid w:val="005A417B"/>
    <w:rsid w:val="005B323E"/>
    <w:rsid w:val="005B3838"/>
    <w:rsid w:val="005C4A82"/>
    <w:rsid w:val="005C6FF2"/>
    <w:rsid w:val="005D5A9D"/>
    <w:rsid w:val="005D786E"/>
    <w:rsid w:val="005E7BEC"/>
    <w:rsid w:val="005F28D3"/>
    <w:rsid w:val="005F2991"/>
    <w:rsid w:val="005F46A9"/>
    <w:rsid w:val="005F4F95"/>
    <w:rsid w:val="005F61D6"/>
    <w:rsid w:val="00600CBB"/>
    <w:rsid w:val="006057E2"/>
    <w:rsid w:val="00611F65"/>
    <w:rsid w:val="00613319"/>
    <w:rsid w:val="00613906"/>
    <w:rsid w:val="00614D03"/>
    <w:rsid w:val="00616617"/>
    <w:rsid w:val="00616EA5"/>
    <w:rsid w:val="006305FA"/>
    <w:rsid w:val="0064209D"/>
    <w:rsid w:val="0064788E"/>
    <w:rsid w:val="00652E74"/>
    <w:rsid w:val="006530D5"/>
    <w:rsid w:val="00664C35"/>
    <w:rsid w:val="00671EF4"/>
    <w:rsid w:val="006722C9"/>
    <w:rsid w:val="00672A1C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A628D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6E1D4F"/>
    <w:rsid w:val="006F29E0"/>
    <w:rsid w:val="007061F5"/>
    <w:rsid w:val="00715866"/>
    <w:rsid w:val="00716B49"/>
    <w:rsid w:val="007174CB"/>
    <w:rsid w:val="00726EF3"/>
    <w:rsid w:val="00727EE9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1104"/>
    <w:rsid w:val="00764C7C"/>
    <w:rsid w:val="00786664"/>
    <w:rsid w:val="00791281"/>
    <w:rsid w:val="007A7334"/>
    <w:rsid w:val="007B2C04"/>
    <w:rsid w:val="007B3E7E"/>
    <w:rsid w:val="007B63B2"/>
    <w:rsid w:val="007C456E"/>
    <w:rsid w:val="007C6D86"/>
    <w:rsid w:val="007C7381"/>
    <w:rsid w:val="007D366F"/>
    <w:rsid w:val="007D7455"/>
    <w:rsid w:val="007E0024"/>
    <w:rsid w:val="007E13D0"/>
    <w:rsid w:val="007E51E7"/>
    <w:rsid w:val="007F4DD8"/>
    <w:rsid w:val="008111C2"/>
    <w:rsid w:val="008349FC"/>
    <w:rsid w:val="00835DF5"/>
    <w:rsid w:val="00836314"/>
    <w:rsid w:val="00836DF2"/>
    <w:rsid w:val="00853B02"/>
    <w:rsid w:val="00861C91"/>
    <w:rsid w:val="00861E53"/>
    <w:rsid w:val="00863BE8"/>
    <w:rsid w:val="0086454C"/>
    <w:rsid w:val="0087203D"/>
    <w:rsid w:val="00876494"/>
    <w:rsid w:val="0087775F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164CD"/>
    <w:rsid w:val="00925033"/>
    <w:rsid w:val="00927361"/>
    <w:rsid w:val="009325D5"/>
    <w:rsid w:val="0094041E"/>
    <w:rsid w:val="00951FC0"/>
    <w:rsid w:val="0095300F"/>
    <w:rsid w:val="00954DF4"/>
    <w:rsid w:val="00974CBB"/>
    <w:rsid w:val="00975139"/>
    <w:rsid w:val="00992F14"/>
    <w:rsid w:val="00993217"/>
    <w:rsid w:val="00993BEA"/>
    <w:rsid w:val="00996E10"/>
    <w:rsid w:val="009A2858"/>
    <w:rsid w:val="009B52AD"/>
    <w:rsid w:val="009B7885"/>
    <w:rsid w:val="009C44BC"/>
    <w:rsid w:val="009D1567"/>
    <w:rsid w:val="009D1D94"/>
    <w:rsid w:val="009D4CE0"/>
    <w:rsid w:val="009E2850"/>
    <w:rsid w:val="009E375B"/>
    <w:rsid w:val="009E3E23"/>
    <w:rsid w:val="009E472C"/>
    <w:rsid w:val="009E5340"/>
    <w:rsid w:val="009F2B89"/>
    <w:rsid w:val="009F2BCB"/>
    <w:rsid w:val="009F3A49"/>
    <w:rsid w:val="009F5008"/>
    <w:rsid w:val="00A0092D"/>
    <w:rsid w:val="00A05A76"/>
    <w:rsid w:val="00A06E02"/>
    <w:rsid w:val="00A12398"/>
    <w:rsid w:val="00A13BF3"/>
    <w:rsid w:val="00A1412F"/>
    <w:rsid w:val="00A2263B"/>
    <w:rsid w:val="00A22A51"/>
    <w:rsid w:val="00A279AD"/>
    <w:rsid w:val="00A4141F"/>
    <w:rsid w:val="00A44369"/>
    <w:rsid w:val="00A605B5"/>
    <w:rsid w:val="00A61002"/>
    <w:rsid w:val="00A64553"/>
    <w:rsid w:val="00A663D2"/>
    <w:rsid w:val="00A700C4"/>
    <w:rsid w:val="00A7432D"/>
    <w:rsid w:val="00A82B9A"/>
    <w:rsid w:val="00A8334D"/>
    <w:rsid w:val="00A8648E"/>
    <w:rsid w:val="00A90C3C"/>
    <w:rsid w:val="00AB77C3"/>
    <w:rsid w:val="00AC0810"/>
    <w:rsid w:val="00AC2093"/>
    <w:rsid w:val="00AC79D5"/>
    <w:rsid w:val="00AD2CAD"/>
    <w:rsid w:val="00AD3EC5"/>
    <w:rsid w:val="00AD555A"/>
    <w:rsid w:val="00AE1AF8"/>
    <w:rsid w:val="00AE2368"/>
    <w:rsid w:val="00AF698B"/>
    <w:rsid w:val="00B012FE"/>
    <w:rsid w:val="00B1416C"/>
    <w:rsid w:val="00B323DE"/>
    <w:rsid w:val="00B40EBF"/>
    <w:rsid w:val="00B525D6"/>
    <w:rsid w:val="00B52ADC"/>
    <w:rsid w:val="00B57844"/>
    <w:rsid w:val="00B654DE"/>
    <w:rsid w:val="00B66AC6"/>
    <w:rsid w:val="00B83C90"/>
    <w:rsid w:val="00B85AB6"/>
    <w:rsid w:val="00B87A13"/>
    <w:rsid w:val="00B907CD"/>
    <w:rsid w:val="00B966B7"/>
    <w:rsid w:val="00B96E22"/>
    <w:rsid w:val="00BA04AB"/>
    <w:rsid w:val="00BA598E"/>
    <w:rsid w:val="00BB1230"/>
    <w:rsid w:val="00BB19F6"/>
    <w:rsid w:val="00BB1A89"/>
    <w:rsid w:val="00BB280C"/>
    <w:rsid w:val="00BB2C3F"/>
    <w:rsid w:val="00BB44F8"/>
    <w:rsid w:val="00BB7A08"/>
    <w:rsid w:val="00BE29D5"/>
    <w:rsid w:val="00BE29E4"/>
    <w:rsid w:val="00BE35C8"/>
    <w:rsid w:val="00C221CE"/>
    <w:rsid w:val="00C233CF"/>
    <w:rsid w:val="00C27F52"/>
    <w:rsid w:val="00C346A6"/>
    <w:rsid w:val="00C35B99"/>
    <w:rsid w:val="00C458BA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1DC8"/>
    <w:rsid w:val="00CC2120"/>
    <w:rsid w:val="00CC4E15"/>
    <w:rsid w:val="00CE03A9"/>
    <w:rsid w:val="00CF3F1B"/>
    <w:rsid w:val="00CF5DF1"/>
    <w:rsid w:val="00D02D66"/>
    <w:rsid w:val="00D047DE"/>
    <w:rsid w:val="00D06137"/>
    <w:rsid w:val="00D063C7"/>
    <w:rsid w:val="00D12658"/>
    <w:rsid w:val="00D16061"/>
    <w:rsid w:val="00D16796"/>
    <w:rsid w:val="00D27938"/>
    <w:rsid w:val="00D40CAA"/>
    <w:rsid w:val="00D40E9E"/>
    <w:rsid w:val="00D4429A"/>
    <w:rsid w:val="00D45018"/>
    <w:rsid w:val="00D56B1C"/>
    <w:rsid w:val="00D6359C"/>
    <w:rsid w:val="00D63CD0"/>
    <w:rsid w:val="00D74DE8"/>
    <w:rsid w:val="00D80B05"/>
    <w:rsid w:val="00D81CF8"/>
    <w:rsid w:val="00D900E5"/>
    <w:rsid w:val="00D90E9D"/>
    <w:rsid w:val="00DA2B2F"/>
    <w:rsid w:val="00DB33E7"/>
    <w:rsid w:val="00DB4107"/>
    <w:rsid w:val="00DB5634"/>
    <w:rsid w:val="00DB68FD"/>
    <w:rsid w:val="00DC35BF"/>
    <w:rsid w:val="00DD2F55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21D3"/>
    <w:rsid w:val="00E63977"/>
    <w:rsid w:val="00E64C70"/>
    <w:rsid w:val="00E7152E"/>
    <w:rsid w:val="00E722FD"/>
    <w:rsid w:val="00E84F59"/>
    <w:rsid w:val="00E963E1"/>
    <w:rsid w:val="00E96BD0"/>
    <w:rsid w:val="00EA0C26"/>
    <w:rsid w:val="00EA1C38"/>
    <w:rsid w:val="00EA3120"/>
    <w:rsid w:val="00EA5199"/>
    <w:rsid w:val="00EA63EB"/>
    <w:rsid w:val="00EA643F"/>
    <w:rsid w:val="00EB1695"/>
    <w:rsid w:val="00EC04C2"/>
    <w:rsid w:val="00EC373A"/>
    <w:rsid w:val="00EC43B2"/>
    <w:rsid w:val="00EC5A43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66DE"/>
    <w:rsid w:val="00F37A40"/>
    <w:rsid w:val="00F412CD"/>
    <w:rsid w:val="00F41600"/>
    <w:rsid w:val="00F425B3"/>
    <w:rsid w:val="00F51DA1"/>
    <w:rsid w:val="00F540A1"/>
    <w:rsid w:val="00F576AF"/>
    <w:rsid w:val="00F62E1D"/>
    <w:rsid w:val="00F675E3"/>
    <w:rsid w:val="00F7032E"/>
    <w:rsid w:val="00F720E5"/>
    <w:rsid w:val="00F75D7B"/>
    <w:rsid w:val="00F81D48"/>
    <w:rsid w:val="00F81E07"/>
    <w:rsid w:val="00F84005"/>
    <w:rsid w:val="00F855A1"/>
    <w:rsid w:val="00F9073B"/>
    <w:rsid w:val="00F92AE8"/>
    <w:rsid w:val="00F94B9B"/>
    <w:rsid w:val="00F9552D"/>
    <w:rsid w:val="00FA0E75"/>
    <w:rsid w:val="00FA18AD"/>
    <w:rsid w:val="00FB3EC6"/>
    <w:rsid w:val="00FB4086"/>
    <w:rsid w:val="00FC73A6"/>
    <w:rsid w:val="00FD16FE"/>
    <w:rsid w:val="00FD506C"/>
    <w:rsid w:val="00FD5472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timis.ro/informatii-publice/achizitii-publice/achizitii-direct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ian.luput@cj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2415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Mircea Cioba</cp:lastModifiedBy>
  <cp:revision>2</cp:revision>
  <cp:lastPrinted>2025-05-20T06:33:00Z</cp:lastPrinted>
  <dcterms:created xsi:type="dcterms:W3CDTF">2026-01-14T11:32:00Z</dcterms:created>
  <dcterms:modified xsi:type="dcterms:W3CDTF">2026-01-14T11:32:00Z</dcterms:modified>
</cp:coreProperties>
</file>