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4099" w:type="dxa"/>
          </w:tcPr>
          <w:p w14:paraId="3E4F19D5" w14:textId="549C052A" w:rsidR="008B26A1" w:rsidRPr="008B26A1" w:rsidRDefault="000005A9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0005A9">
              <w:rPr>
                <w:rFonts w:ascii="Open Sans" w:hAnsi="Open Sans" w:cs="Open Sans"/>
                <w:sz w:val="22"/>
                <w:szCs w:val="22"/>
                <w:lang w:val="ro-RO"/>
              </w:rPr>
              <w:t>RoRS 00040 – CROSSCARE</w:t>
            </w:r>
          </w:p>
        </w:tc>
      </w:tr>
      <w:tr w:rsidR="008B26A1" w:rsidRPr="008B26A1" w14:paraId="61A15F9D" w14:textId="77777777" w:rsidTr="007441AF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30AA2CC8" w:rsidR="008B26A1" w:rsidRPr="008B26A1" w:rsidRDefault="000005A9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0005A9">
              <w:rPr>
                <w:rFonts w:ascii="Open Sans" w:hAnsi="Open Sans" w:cs="Open Sans"/>
                <w:sz w:val="22"/>
                <w:szCs w:val="22"/>
                <w:lang w:val="ro-RO"/>
              </w:rPr>
              <w:t>Spital Clinic Judetean de Urgenta "Pius Brinzeu" Timisoara</w:t>
            </w:r>
            <w:r w:rsidR="00791266">
              <w:rPr>
                <w:rFonts w:ascii="Open Sans" w:hAnsi="Open Sans" w:cs="Open Sans"/>
                <w:sz w:val="22"/>
                <w:szCs w:val="22"/>
                <w:lang w:val="ro-RO"/>
              </w:rPr>
              <w:t>/</w:t>
            </w:r>
            <w:r w:rsidR="00791266">
              <w:t xml:space="preserve"> </w:t>
            </w:r>
            <w:r w:rsidR="00791266" w:rsidRPr="00791266">
              <w:rPr>
                <w:rFonts w:ascii="Open Sans" w:hAnsi="Open Sans" w:cs="Open Sans"/>
                <w:sz w:val="22"/>
                <w:szCs w:val="22"/>
                <w:lang w:val="ro-RO"/>
              </w:rPr>
              <w:t>Cod fiscal: 4663448</w:t>
            </w:r>
          </w:p>
        </w:tc>
      </w:tr>
      <w:tr w:rsidR="008B26A1" w:rsidRPr="008B26A1" w14:paraId="47AB6EFA" w14:textId="77777777" w:rsidTr="007441AF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099" w:type="dxa"/>
          </w:tcPr>
          <w:p w14:paraId="0B9E017A" w14:textId="22FDB469" w:rsidR="008B26A1" w:rsidRPr="008B26A1" w:rsidRDefault="00791266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91266">
              <w:rPr>
                <w:rFonts w:ascii="Open Sans" w:hAnsi="Open Sans" w:cs="Open Sans"/>
                <w:sz w:val="22"/>
                <w:szCs w:val="22"/>
                <w:lang w:val="ro-RO"/>
              </w:rPr>
              <w:t>Timișoara, 156 Liviu Rebreanu Blvd, Romania, phone number: 0040 – 724 309 379</w:t>
            </w:r>
          </w:p>
        </w:tc>
      </w:tr>
      <w:tr w:rsidR="008B26A1" w:rsidRPr="008B26A1" w14:paraId="2A46139B" w14:textId="77777777" w:rsidTr="007441AF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4099" w:type="dxa"/>
          </w:tcPr>
          <w:p w14:paraId="598A50AE" w14:textId="02968A37" w:rsidR="008B26A1" w:rsidRPr="008B26A1" w:rsidRDefault="009F7CA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30.07.2025</w:t>
            </w:r>
          </w:p>
        </w:tc>
      </w:tr>
      <w:tr w:rsidR="008B26A1" w:rsidRPr="008B26A1" w14:paraId="65AEA1E2" w14:textId="77777777" w:rsidTr="007441AF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30E8CA33" w:rsidR="008B26A1" w:rsidRPr="008B26A1" w:rsidRDefault="009F7CA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9F7CAE">
              <w:rPr>
                <w:rFonts w:ascii="Open Sans" w:hAnsi="Open Sans" w:cs="Open Sans"/>
                <w:sz w:val="22"/>
                <w:szCs w:val="22"/>
              </w:rPr>
              <w:t xml:space="preserve">03.09.2025 </w:t>
            </w:r>
          </w:p>
        </w:tc>
      </w:tr>
      <w:tr w:rsidR="008B26A1" w:rsidRPr="008B26A1" w14:paraId="31977CA3" w14:textId="77777777" w:rsidTr="007441AF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099" w:type="dxa"/>
          </w:tcPr>
          <w:p w14:paraId="47B62432" w14:textId="14A0F20F" w:rsidR="008B26A1" w:rsidRPr="008B26A1" w:rsidRDefault="0064237A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 w:rsidRPr="0064237A">
              <w:rPr>
                <w:rFonts w:ascii="Open Sans" w:hAnsi="Open Sans" w:cs="Open Sans"/>
                <w:sz w:val="22"/>
                <w:szCs w:val="22"/>
              </w:rPr>
              <w:t>Consumabile</w:t>
            </w:r>
            <w:proofErr w:type="spellEnd"/>
            <w:r w:rsidRPr="0064237A">
              <w:rPr>
                <w:rFonts w:ascii="Open Sans" w:hAnsi="Open Sans" w:cs="Open Sans"/>
                <w:sz w:val="22"/>
                <w:szCs w:val="22"/>
              </w:rPr>
              <w:t xml:space="preserve"> de </w:t>
            </w:r>
            <w:proofErr w:type="spellStart"/>
            <w:r w:rsidRPr="0064237A">
              <w:rPr>
                <w:rFonts w:ascii="Open Sans" w:hAnsi="Open Sans" w:cs="Open Sans"/>
                <w:sz w:val="22"/>
                <w:szCs w:val="22"/>
              </w:rPr>
              <w:t>laborator</w:t>
            </w:r>
            <w:proofErr w:type="spellEnd"/>
            <w:r w:rsidRPr="0064237A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64237A">
              <w:rPr>
                <w:rFonts w:ascii="Open Sans" w:hAnsi="Open Sans" w:cs="Open Sans"/>
                <w:sz w:val="22"/>
                <w:szCs w:val="22"/>
              </w:rPr>
              <w:t>pentru</w:t>
            </w:r>
            <w:proofErr w:type="spellEnd"/>
            <w:r w:rsidRPr="0064237A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64237A">
              <w:rPr>
                <w:rFonts w:ascii="Open Sans" w:hAnsi="Open Sans" w:cs="Open Sans"/>
                <w:sz w:val="22"/>
                <w:szCs w:val="22"/>
              </w:rPr>
              <w:t>proiectul</w:t>
            </w:r>
            <w:proofErr w:type="spellEnd"/>
            <w:r w:rsidRPr="0064237A">
              <w:rPr>
                <w:rFonts w:ascii="Open Sans" w:hAnsi="Open Sans" w:cs="Open Sans"/>
                <w:sz w:val="22"/>
                <w:szCs w:val="22"/>
              </w:rPr>
              <w:t xml:space="preserve"> „Cross-border cooperation to foster the resilience of clinical management in cancer patients by establishing best practices in personalized molecular-based diagnostics, treatment, and long-term care”, </w:t>
            </w:r>
            <w:proofErr w:type="spellStart"/>
            <w:r w:rsidRPr="0064237A">
              <w:rPr>
                <w:rFonts w:ascii="Open Sans" w:hAnsi="Open Sans" w:cs="Open Sans"/>
                <w:sz w:val="22"/>
                <w:szCs w:val="22"/>
              </w:rPr>
              <w:t>acronim</w:t>
            </w:r>
            <w:proofErr w:type="spellEnd"/>
            <w:r w:rsidRPr="0064237A">
              <w:rPr>
                <w:rFonts w:ascii="Open Sans" w:hAnsi="Open Sans" w:cs="Open Sans"/>
                <w:sz w:val="22"/>
                <w:szCs w:val="22"/>
              </w:rPr>
              <w:t xml:space="preserve"> CROSSCARE</w:t>
            </w:r>
          </w:p>
        </w:tc>
      </w:tr>
      <w:tr w:rsidR="008B26A1" w:rsidRPr="008B26A1" w14:paraId="6C37B328" w14:textId="77777777" w:rsidTr="007441AF">
        <w:tc>
          <w:tcPr>
            <w:tcW w:w="4952" w:type="dxa"/>
          </w:tcPr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099" w:type="dxa"/>
          </w:tcPr>
          <w:p w14:paraId="3FDB7E63" w14:textId="54A4E72C" w:rsidR="00311898" w:rsidRDefault="003B5F27" w:rsidP="007441AF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</w:t>
            </w:r>
            <w:r w:rsidR="00311898" w:rsidRPr="00311898">
              <w:rPr>
                <w:rFonts w:ascii="Open Sans" w:hAnsi="Open Sans" w:cs="Open Sans"/>
                <w:sz w:val="22"/>
                <w:szCs w:val="22"/>
              </w:rPr>
              <w:t>rocurement of consumables for the laboratory</w:t>
            </w:r>
          </w:p>
          <w:p w14:paraId="6182A66E" w14:textId="7DC9C019" w:rsidR="008B26A1" w:rsidRPr="008B26A1" w:rsidRDefault="00AF754B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AF754B">
              <w:rPr>
                <w:rFonts w:ascii="Open Sans" w:hAnsi="Open Sans" w:cs="Open Sans"/>
                <w:sz w:val="22"/>
                <w:szCs w:val="22"/>
                <w:lang w:val="ro-RO"/>
              </w:rPr>
              <w:t>The detailed description is available at:</w:t>
            </w:r>
            <w:r w:rsidR="009723D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9723D9" w:rsidRPr="009723D9">
              <w:rPr>
                <w:rFonts w:ascii="Open Sans" w:hAnsi="Open Sans" w:cs="Open Sans"/>
                <w:sz w:val="22"/>
                <w:szCs w:val="22"/>
                <w:lang w:val="ro-RO"/>
              </w:rPr>
              <w:t>https://www.e-licitatie.ro</w:t>
            </w:r>
          </w:p>
        </w:tc>
      </w:tr>
      <w:tr w:rsidR="008B26A1" w:rsidRPr="008B26A1" w14:paraId="48AF09D0" w14:textId="77777777" w:rsidTr="007441AF">
        <w:tc>
          <w:tcPr>
            <w:tcW w:w="4952" w:type="dxa"/>
          </w:tcPr>
          <w:p w14:paraId="2D51B00B" w14:textId="1A6B1927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31DB6499" w14:textId="1EB835CA" w:rsidR="008B26A1" w:rsidRPr="008B26A1" w:rsidRDefault="00012F1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012F11">
              <w:rPr>
                <w:rFonts w:ascii="Open Sans" w:hAnsi="Open Sans" w:cs="Open Sans"/>
                <w:sz w:val="22"/>
                <w:szCs w:val="22"/>
              </w:rPr>
              <w:t xml:space="preserve">33793000-5 </w:t>
            </w:r>
            <w:proofErr w:type="spellStart"/>
            <w:r w:rsidRPr="00012F11">
              <w:rPr>
                <w:rFonts w:ascii="Open Sans" w:hAnsi="Open Sans" w:cs="Open Sans"/>
                <w:sz w:val="22"/>
                <w:szCs w:val="22"/>
              </w:rPr>
              <w:t>Sticlarie</w:t>
            </w:r>
            <w:proofErr w:type="spellEnd"/>
            <w:r w:rsidRPr="00012F11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012F11">
              <w:rPr>
                <w:rFonts w:ascii="Open Sans" w:hAnsi="Open Sans" w:cs="Open Sans"/>
                <w:sz w:val="22"/>
                <w:szCs w:val="22"/>
              </w:rPr>
              <w:t>pentru</w:t>
            </w:r>
            <w:proofErr w:type="spellEnd"/>
            <w:r w:rsidRPr="00012F11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012F11">
              <w:rPr>
                <w:rFonts w:ascii="Open Sans" w:hAnsi="Open Sans" w:cs="Open Sans"/>
                <w:sz w:val="22"/>
                <w:szCs w:val="22"/>
              </w:rPr>
              <w:t>laborator</w:t>
            </w:r>
            <w:proofErr w:type="spellEnd"/>
          </w:p>
        </w:tc>
      </w:tr>
      <w:tr w:rsidR="008B26A1" w:rsidRPr="008B26A1" w14:paraId="35B110C2" w14:textId="77777777" w:rsidTr="007441AF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0BB45A81" w:rsidR="008B26A1" w:rsidRPr="008B26A1" w:rsidRDefault="00471BC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471BCE">
              <w:rPr>
                <w:rFonts w:ascii="Open Sans" w:hAnsi="Open Sans" w:cs="Open Sans"/>
                <w:sz w:val="22"/>
                <w:szCs w:val="22"/>
              </w:rPr>
              <w:t>145</w:t>
            </w:r>
            <w:r>
              <w:rPr>
                <w:rFonts w:ascii="Open Sans" w:hAnsi="Open Sans" w:cs="Open Sans"/>
                <w:sz w:val="22"/>
                <w:szCs w:val="22"/>
              </w:rPr>
              <w:t>.</w:t>
            </w:r>
            <w:r w:rsidRPr="00471BCE">
              <w:rPr>
                <w:rFonts w:ascii="Open Sans" w:hAnsi="Open Sans" w:cs="Open Sans"/>
                <w:sz w:val="22"/>
                <w:szCs w:val="22"/>
              </w:rPr>
              <w:t>109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B23538">
              <w:rPr>
                <w:rFonts w:ascii="Open Sans" w:hAnsi="Open Sans" w:cs="Open Sans"/>
                <w:sz w:val="22"/>
                <w:szCs w:val="22"/>
              </w:rPr>
              <w:t xml:space="preserve">lei </w:t>
            </w:r>
            <w:r w:rsidR="00B23538" w:rsidRPr="00B23538">
              <w:rPr>
                <w:rFonts w:ascii="Open Sans" w:hAnsi="Open Sans" w:cs="Open Sans"/>
                <w:sz w:val="22"/>
                <w:szCs w:val="22"/>
              </w:rPr>
              <w:t>without VAT</w:t>
            </w:r>
          </w:p>
        </w:tc>
      </w:tr>
      <w:tr w:rsidR="008B26A1" w:rsidRPr="008B26A1" w14:paraId="7999BF09" w14:textId="77777777" w:rsidTr="007441AF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55233115" w:rsidR="008B26A1" w:rsidRPr="008B26A1" w:rsidRDefault="008527E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8527E1">
              <w:rPr>
                <w:rFonts w:ascii="Open Sans" w:hAnsi="Open Sans" w:cs="Open Sans"/>
                <w:sz w:val="22"/>
                <w:szCs w:val="22"/>
                <w:lang w:val="ro-RO"/>
              </w:rPr>
              <w:t>Open tender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D4AEC" w14:textId="77777777" w:rsidR="0046728B" w:rsidRDefault="0046728B">
      <w:r>
        <w:separator/>
      </w:r>
    </w:p>
  </w:endnote>
  <w:endnote w:type="continuationSeparator" w:id="0">
    <w:p w14:paraId="71E16124" w14:textId="77777777" w:rsidR="0046728B" w:rsidRDefault="0046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26E3" w14:textId="77777777" w:rsidR="0046728B" w:rsidRDefault="0046728B">
      <w:r>
        <w:separator/>
      </w:r>
    </w:p>
  </w:footnote>
  <w:footnote w:type="continuationSeparator" w:id="0">
    <w:p w14:paraId="067FB187" w14:textId="77777777" w:rsidR="0046728B" w:rsidRDefault="00467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9166547">
    <w:abstractNumId w:val="3"/>
  </w:num>
  <w:num w:numId="2" w16cid:durableId="1224439431">
    <w:abstractNumId w:val="5"/>
  </w:num>
  <w:num w:numId="3" w16cid:durableId="1867601829">
    <w:abstractNumId w:val="8"/>
  </w:num>
  <w:num w:numId="4" w16cid:durableId="426077608">
    <w:abstractNumId w:val="4"/>
  </w:num>
  <w:num w:numId="5" w16cid:durableId="2052724657">
    <w:abstractNumId w:val="9"/>
  </w:num>
  <w:num w:numId="6" w16cid:durableId="853231008">
    <w:abstractNumId w:val="6"/>
  </w:num>
  <w:num w:numId="7" w16cid:durableId="1249463938">
    <w:abstractNumId w:val="1"/>
  </w:num>
  <w:num w:numId="8" w16cid:durableId="953947739">
    <w:abstractNumId w:val="0"/>
  </w:num>
  <w:num w:numId="9" w16cid:durableId="2012563931">
    <w:abstractNumId w:val="7"/>
  </w:num>
  <w:num w:numId="10" w16cid:durableId="733627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B6"/>
    <w:rsid w:val="000005A9"/>
    <w:rsid w:val="000013E3"/>
    <w:rsid w:val="00003114"/>
    <w:rsid w:val="000034CD"/>
    <w:rsid w:val="0000639F"/>
    <w:rsid w:val="00011982"/>
    <w:rsid w:val="00011D61"/>
    <w:rsid w:val="00012F11"/>
    <w:rsid w:val="000200AD"/>
    <w:rsid w:val="00043152"/>
    <w:rsid w:val="00050215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95B6B"/>
    <w:rsid w:val="00295C67"/>
    <w:rsid w:val="00296297"/>
    <w:rsid w:val="002A4940"/>
    <w:rsid w:val="002A6B96"/>
    <w:rsid w:val="002B6C1B"/>
    <w:rsid w:val="002C504F"/>
    <w:rsid w:val="002D1A1C"/>
    <w:rsid w:val="002D5664"/>
    <w:rsid w:val="002E7E25"/>
    <w:rsid w:val="003009A7"/>
    <w:rsid w:val="003016A2"/>
    <w:rsid w:val="00311898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3542"/>
    <w:rsid w:val="003B5A44"/>
    <w:rsid w:val="003B5F27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6728B"/>
    <w:rsid w:val="00471BCE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305FA"/>
    <w:rsid w:val="0064209D"/>
    <w:rsid w:val="0064237A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86664"/>
    <w:rsid w:val="00791266"/>
    <w:rsid w:val="00791281"/>
    <w:rsid w:val="007A7334"/>
    <w:rsid w:val="007B2C04"/>
    <w:rsid w:val="007B3E7E"/>
    <w:rsid w:val="007B63B2"/>
    <w:rsid w:val="007C6D86"/>
    <w:rsid w:val="007C7381"/>
    <w:rsid w:val="007E13D0"/>
    <w:rsid w:val="007E51E7"/>
    <w:rsid w:val="008349FC"/>
    <w:rsid w:val="00835DF5"/>
    <w:rsid w:val="00836314"/>
    <w:rsid w:val="008527E1"/>
    <w:rsid w:val="00853B02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51FC0"/>
    <w:rsid w:val="0095300F"/>
    <w:rsid w:val="00954DF4"/>
    <w:rsid w:val="009723D9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1C7C"/>
    <w:rsid w:val="009F2BCB"/>
    <w:rsid w:val="009F5008"/>
    <w:rsid w:val="009F7CAE"/>
    <w:rsid w:val="00A05A76"/>
    <w:rsid w:val="00A06E02"/>
    <w:rsid w:val="00A12398"/>
    <w:rsid w:val="00A13BF3"/>
    <w:rsid w:val="00A1412F"/>
    <w:rsid w:val="00A2263B"/>
    <w:rsid w:val="00A279AD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555A"/>
    <w:rsid w:val="00AE1AF8"/>
    <w:rsid w:val="00AF698B"/>
    <w:rsid w:val="00AF754B"/>
    <w:rsid w:val="00B012FE"/>
    <w:rsid w:val="00B1416C"/>
    <w:rsid w:val="00B23538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7E7C"/>
    <w:rsid w:val="00F103B9"/>
    <w:rsid w:val="00F11059"/>
    <w:rsid w:val="00F14A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B3EC6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1086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Daniela Ilisca, Dumitrica</cp:lastModifiedBy>
  <cp:revision>17</cp:revision>
  <cp:lastPrinted>2023-06-23T13:36:00Z</cp:lastPrinted>
  <dcterms:created xsi:type="dcterms:W3CDTF">2024-01-30T15:23:00Z</dcterms:created>
  <dcterms:modified xsi:type="dcterms:W3CDTF">2026-04-03T11:22:00Z</dcterms:modified>
</cp:coreProperties>
</file>