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:rsidR="00803D74" w:rsidRDefault="00803D74" w:rsidP="00803D74">
      <w:pPr>
        <w:spacing w:beforeAutospacing="1" w:afterAutospacing="1"/>
        <w:rPr>
          <w:b/>
          <w:sz w:val="22"/>
          <w:szCs w:val="22"/>
        </w:rPr>
      </w:pPr>
      <w:r w:rsidRPr="00BB42E5">
        <w:rPr>
          <w:b/>
          <w:sz w:val="22"/>
          <w:szCs w:val="22"/>
          <w:u w:val="single"/>
        </w:rPr>
        <w:t>II.1.1) Contract Notice Title:</w:t>
      </w:r>
      <w:r w:rsidR="00243AED">
        <w:rPr>
          <w:b/>
          <w:sz w:val="22"/>
          <w:szCs w:val="22"/>
        </w:rPr>
        <w:t xml:space="preserve"> </w:t>
      </w:r>
      <w:r w:rsidR="00FE6B27" w:rsidRPr="00FE6B27">
        <w:rPr>
          <w:b/>
          <w:sz w:val="22"/>
          <w:szCs w:val="22"/>
        </w:rPr>
        <w:t>Maintenance works on  Health center Srpska Crnja</w:t>
      </w:r>
      <w:r w:rsidRPr="004E0A63">
        <w:rPr>
          <w:sz w:val="22"/>
          <w:szCs w:val="22"/>
          <w:u w:val="single"/>
        </w:rPr>
        <w:br/>
      </w:r>
      <w:r w:rsidRPr="00BB42E5">
        <w:rPr>
          <w:b/>
          <w:sz w:val="22"/>
          <w:szCs w:val="22"/>
          <w:u w:val="single"/>
        </w:rPr>
        <w:t>II.1.1) Contract Notice Reference Number:</w:t>
      </w:r>
      <w:r w:rsidR="00243AED" w:rsidRPr="00243AED">
        <w:t xml:space="preserve"> </w:t>
      </w:r>
      <w:r w:rsidR="00FE6B27" w:rsidRPr="00FE6B27">
        <w:rPr>
          <w:b/>
          <w:sz w:val="22"/>
          <w:szCs w:val="22"/>
        </w:rPr>
        <w:t>RORS00270/Nova crnja/TD10</w:t>
      </w:r>
    </w:p>
    <w:p w:rsidR="000C1D20" w:rsidRPr="00BB42E5" w:rsidRDefault="000C1D20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>Section V: Award of Contract</w:t>
      </w:r>
    </w:p>
    <w:p w:rsidR="000C1D20" w:rsidRPr="000C1D20" w:rsidRDefault="000C1D20" w:rsidP="00803D74">
      <w:pPr>
        <w:spacing w:beforeAutospacing="1" w:afterAutospacing="1"/>
        <w:rPr>
          <w:sz w:val="22"/>
          <w:szCs w:val="22"/>
          <w:lang w:val="en-GB"/>
        </w:rPr>
      </w:pPr>
      <w:r w:rsidRPr="000C1D20">
        <w:rPr>
          <w:sz w:val="22"/>
          <w:szCs w:val="22"/>
          <w:lang w:val="en-GB"/>
        </w:rPr>
        <w:t xml:space="preserve">Contract No: </w:t>
      </w:r>
      <w:r w:rsidR="00FE6B27" w:rsidRPr="00FE6B27">
        <w:rPr>
          <w:sz w:val="22"/>
          <w:szCs w:val="22"/>
          <w:lang w:val="en-GB"/>
        </w:rPr>
        <w:t>RORS00270/Nova crnja/TD10</w:t>
      </w:r>
      <w:r w:rsidRPr="000C1D20">
        <w:rPr>
          <w:sz w:val="22"/>
          <w:szCs w:val="22"/>
          <w:lang w:val="en-GB"/>
        </w:rPr>
        <w:br/>
        <w:t xml:space="preserve">Title: </w:t>
      </w:r>
      <w:r w:rsidR="00FE6B27" w:rsidRPr="00FE6B27">
        <w:rPr>
          <w:sz w:val="22"/>
          <w:szCs w:val="22"/>
          <w:lang w:val="en-GB"/>
        </w:rPr>
        <w:t>Maintenance works on  Health center Srpska Crnja</w:t>
      </w:r>
    </w:p>
    <w:p w:rsidR="000C1D20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 contract/lot is awarded: </w:t>
      </w:r>
      <w:r w:rsidRPr="00E92730">
        <w:rPr>
          <w:sz w:val="22"/>
          <w:szCs w:val="22"/>
          <w:lang w:val="en-GB"/>
        </w:rPr>
        <w:t>yes</w:t>
      </w:r>
      <w:r>
        <w:rPr>
          <w:sz w:val="22"/>
          <w:szCs w:val="22"/>
          <w:lang w:val="en-GB"/>
        </w:rPr>
        <w:br/>
      </w:r>
    </w:p>
    <w:p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>V.2.1) Date of conclusion of the contract:</w:t>
      </w:r>
    </w:p>
    <w:p w:rsidR="00803D74" w:rsidRPr="00803D74" w:rsidRDefault="00070F87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19.06.2026</w:t>
      </w:r>
      <w:bookmarkStart w:id="0" w:name="_GoBack"/>
      <w:bookmarkEnd w:id="0"/>
      <w:r w:rsidR="009C71B1">
        <w:rPr>
          <w:sz w:val="22"/>
          <w:szCs w:val="22"/>
          <w:lang w:val="en-GB"/>
        </w:rPr>
        <w:br/>
      </w:r>
    </w:p>
    <w:p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 xml:space="preserve">V.2.2) Information about tenders </w:t>
      </w:r>
    </w:p>
    <w:p w:rsidR="00803D74" w:rsidRPr="00803D74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Number of tenders received:  </w:t>
      </w:r>
      <w:r w:rsidR="00FE6B27">
        <w:rPr>
          <w:sz w:val="22"/>
          <w:szCs w:val="22"/>
          <w:lang w:val="en-GB"/>
        </w:rPr>
        <w:t>1</w:t>
      </w:r>
      <w:r w:rsidRPr="00803D74">
        <w:rPr>
          <w:sz w:val="22"/>
          <w:szCs w:val="22"/>
          <w:lang w:val="en-GB"/>
        </w:rPr>
        <w:br/>
        <w:t xml:space="preserve">The contract has been awarded to a group of economic operators: </w:t>
      </w:r>
      <w:r w:rsidR="00243AED">
        <w:rPr>
          <w:sz w:val="22"/>
          <w:szCs w:val="22"/>
          <w:lang w:val="en-GB"/>
        </w:rPr>
        <w:t>no</w:t>
      </w:r>
    </w:p>
    <w:p w:rsidR="00803D74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V.2.3) Name and address of the contractor</w:t>
      </w:r>
    </w:p>
    <w:p w:rsidR="00803D74" w:rsidRPr="00803D74" w:rsidRDefault="00803D74" w:rsidP="00803D74">
      <w:pPr>
        <w:spacing w:beforeAutospacing="1" w:afterAutospacing="1"/>
        <w:rPr>
          <w:b/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>Official name:</w:t>
      </w:r>
      <w:r w:rsidR="00243AED" w:rsidRPr="00243AED">
        <w:rPr>
          <w:szCs w:val="22"/>
        </w:rPr>
        <w:t xml:space="preserve"> </w:t>
      </w:r>
      <w:r w:rsidR="00FE6B27" w:rsidRPr="00FE6B27">
        <w:rPr>
          <w:szCs w:val="22"/>
        </w:rPr>
        <w:t>CVIJAN-M DOO Srpska Crnja</w:t>
      </w:r>
      <w:r w:rsidRPr="00803D74">
        <w:rPr>
          <w:sz w:val="22"/>
          <w:szCs w:val="22"/>
          <w:lang w:val="en-GB"/>
        </w:rPr>
        <w:br/>
        <w:t>National registration number:</w:t>
      </w:r>
      <w:r w:rsidR="00243AED" w:rsidRPr="00243AED">
        <w:rPr>
          <w:sz w:val="22"/>
          <w:szCs w:val="22"/>
        </w:rPr>
        <w:t xml:space="preserve"> </w:t>
      </w:r>
      <w:r w:rsidR="00FE6B27" w:rsidRPr="00014167">
        <w:t>08575924</w:t>
      </w:r>
      <w:r w:rsidRPr="00803D74">
        <w:rPr>
          <w:sz w:val="22"/>
          <w:szCs w:val="22"/>
          <w:lang w:val="en-GB"/>
        </w:rPr>
        <w:br/>
        <w:t>Postal address:</w:t>
      </w:r>
      <w:r w:rsidR="00243AED" w:rsidRPr="00243AED">
        <w:rPr>
          <w:sz w:val="22"/>
          <w:szCs w:val="22"/>
        </w:rPr>
        <w:t xml:space="preserve"> </w:t>
      </w:r>
      <w:r w:rsidR="00FE6B27" w:rsidRPr="00014167">
        <w:t>Partizanska 45</w:t>
      </w:r>
      <w:r w:rsidRPr="00803D74">
        <w:rPr>
          <w:sz w:val="22"/>
          <w:szCs w:val="22"/>
          <w:lang w:val="en-GB"/>
        </w:rPr>
        <w:br/>
        <w:t>Town:</w:t>
      </w:r>
      <w:r w:rsidR="00FE6B27" w:rsidRPr="00803D74">
        <w:rPr>
          <w:sz w:val="22"/>
          <w:szCs w:val="22"/>
          <w:lang w:val="en-GB"/>
        </w:rPr>
        <w:t xml:space="preserve"> </w:t>
      </w:r>
      <w:r w:rsidR="00FE6B27" w:rsidRPr="00014167">
        <w:t>Srpska Crnja,</w:t>
      </w:r>
      <w:r w:rsidRPr="00803D74">
        <w:rPr>
          <w:sz w:val="22"/>
          <w:szCs w:val="22"/>
          <w:lang w:val="en-GB"/>
        </w:rPr>
        <w:br/>
        <w:t xml:space="preserve">Postal code: </w:t>
      </w:r>
      <w:r w:rsidR="00243AED">
        <w:rPr>
          <w:sz w:val="22"/>
          <w:szCs w:val="22"/>
          <w:lang w:val="en-GB"/>
        </w:rPr>
        <w:t>2</w:t>
      </w:r>
      <w:r w:rsidR="00FE6B27">
        <w:rPr>
          <w:sz w:val="22"/>
          <w:szCs w:val="22"/>
          <w:lang w:val="en-GB"/>
        </w:rPr>
        <w:t>3220</w:t>
      </w:r>
      <w:r w:rsidRPr="00803D74">
        <w:rPr>
          <w:sz w:val="22"/>
          <w:szCs w:val="22"/>
          <w:lang w:val="en-GB"/>
        </w:rPr>
        <w:br/>
      </w:r>
      <w:r>
        <w:rPr>
          <w:sz w:val="22"/>
          <w:szCs w:val="22"/>
          <w:lang w:val="en-GB"/>
        </w:rPr>
        <w:t xml:space="preserve">Internet address: </w:t>
      </w:r>
      <w:r w:rsidR="00FE6B27">
        <w:rPr>
          <w:sz w:val="22"/>
          <w:szCs w:val="22"/>
          <w:lang w:val="en-GB"/>
        </w:rPr>
        <w:t>-</w:t>
      </w:r>
    </w:p>
    <w:p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V.2.4) Information on value of the contract/</w:t>
      </w:r>
      <w:r w:rsidR="000C1D20" w:rsidRPr="00BB42E5">
        <w:rPr>
          <w:b/>
          <w:sz w:val="22"/>
          <w:szCs w:val="22"/>
          <w:u w:val="single"/>
          <w:lang w:val="en-GB"/>
        </w:rPr>
        <w:t>lot (excluding VAT)</w:t>
      </w:r>
    </w:p>
    <w:p w:rsidR="00803D74" w:rsidRDefault="00803D74" w:rsidP="00803D74">
      <w:pPr>
        <w:spacing w:beforeAutospacing="1" w:afterAutospacing="1"/>
        <w:rPr>
          <w:sz w:val="22"/>
          <w:szCs w:val="22"/>
        </w:rPr>
      </w:pPr>
      <w:r w:rsidRPr="000C1D20">
        <w:rPr>
          <w:sz w:val="22"/>
          <w:szCs w:val="22"/>
          <w:lang w:val="en-GB"/>
        </w:rPr>
        <w:t>Total value of the contract/lot:</w:t>
      </w:r>
      <w:r w:rsidR="00243AED">
        <w:rPr>
          <w:sz w:val="22"/>
          <w:szCs w:val="22"/>
          <w:lang w:val="en-GB"/>
        </w:rPr>
        <w:t xml:space="preserve"> </w:t>
      </w:r>
      <w:r w:rsidR="00FE6B27">
        <w:rPr>
          <w:sz w:val="22"/>
          <w:szCs w:val="22"/>
        </w:rPr>
        <w:t>5.997.500,00</w:t>
      </w:r>
      <w:r w:rsidR="00243AED">
        <w:rPr>
          <w:sz w:val="22"/>
          <w:szCs w:val="22"/>
        </w:rPr>
        <w:t xml:space="preserve"> </w:t>
      </w:r>
      <w:r w:rsidR="000C1D20" w:rsidRPr="000C1D20">
        <w:rPr>
          <w:sz w:val="22"/>
          <w:szCs w:val="22"/>
        </w:rPr>
        <w:t>Currency:</w:t>
      </w:r>
      <w:r w:rsidR="00243AED">
        <w:rPr>
          <w:sz w:val="22"/>
          <w:szCs w:val="22"/>
        </w:rPr>
        <w:t xml:space="preserve"> RSD</w:t>
      </w:r>
      <w:r w:rsidR="009C71B1">
        <w:rPr>
          <w:sz w:val="22"/>
          <w:szCs w:val="22"/>
        </w:rPr>
        <w:br/>
      </w:r>
      <w:r w:rsidR="009C71B1">
        <w:rPr>
          <w:sz w:val="22"/>
          <w:szCs w:val="22"/>
        </w:rPr>
        <w:br/>
      </w:r>
      <w:r w:rsidR="009C71B1" w:rsidRPr="009C71B1">
        <w:rPr>
          <w:b/>
          <w:sz w:val="22"/>
          <w:szCs w:val="22"/>
        </w:rPr>
        <w:br/>
      </w:r>
      <w:r w:rsidR="009C71B1" w:rsidRPr="00BB42E5">
        <w:rPr>
          <w:b/>
          <w:sz w:val="22"/>
          <w:szCs w:val="22"/>
          <w:u w:val="single"/>
        </w:rPr>
        <w:t>V.2.5) Information about subcontracting</w:t>
      </w:r>
    </w:p>
    <w:p w:rsidR="009C71B1" w:rsidRDefault="009C71B1" w:rsidP="00803D74">
      <w:pPr>
        <w:spacing w:beforeAutospacing="1" w:afterAutospacing="1"/>
        <w:rPr>
          <w:sz w:val="22"/>
          <w:szCs w:val="22"/>
        </w:rPr>
      </w:pPr>
      <w:r>
        <w:rPr>
          <w:sz w:val="22"/>
          <w:szCs w:val="22"/>
        </w:rPr>
        <w:t xml:space="preserve">The contract is likely to be subcontracted: </w:t>
      </w:r>
      <w:r w:rsidR="00243AED">
        <w:rPr>
          <w:sz w:val="22"/>
          <w:szCs w:val="22"/>
        </w:rPr>
        <w:t>no</w:t>
      </w:r>
    </w:p>
    <w:p w:rsidR="009C71B1" w:rsidRPr="0069074D" w:rsidRDefault="00452CA8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9074D">
        <w:rPr>
          <w:b/>
          <w:sz w:val="22"/>
          <w:szCs w:val="22"/>
          <w:u w:val="single"/>
          <w:lang w:val="en-GB"/>
        </w:rPr>
        <w:t>VI.3) Additional information</w:t>
      </w:r>
    </w:p>
    <w:p w:rsidR="001468B0" w:rsidRPr="0069074D" w:rsidRDefault="00243AED" w:rsidP="0069074D">
      <w:pPr>
        <w:pStyle w:val="Blockquote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n/a</w:t>
      </w:r>
    </w:p>
    <w:sectPr w:rsidR="001468B0" w:rsidRPr="0069074D" w:rsidSect="00243AED">
      <w:headerReference w:type="default" r:id="rId11"/>
      <w:footerReference w:type="default" r:id="rId12"/>
      <w:pgSz w:w="12240" w:h="15840"/>
      <w:pgMar w:top="993" w:right="1440" w:bottom="1440" w:left="1440" w:header="510" w:footer="62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843" w:rsidRDefault="00ED5843">
      <w:r>
        <w:separator/>
      </w:r>
    </w:p>
  </w:endnote>
  <w:endnote w:type="continuationSeparator" w:id="0">
    <w:p w:rsidR="00ED5843" w:rsidRDefault="00ED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F646BB">
      <w:rPr>
        <w:b/>
        <w:sz w:val="18"/>
        <w:szCs w:val="18"/>
        <w:lang w:val="en-GB"/>
      </w:rPr>
      <w:t>1</w:t>
    </w:r>
    <w:r w:rsidR="00CE7DB8">
      <w:rPr>
        <w:b/>
        <w:sz w:val="18"/>
        <w:szCs w:val="18"/>
        <w:lang w:val="en-GB"/>
      </w:rPr>
      <w:t>.1</w:t>
    </w:r>
  </w:p>
  <w:p w:rsidR="004B126D" w:rsidRPr="00AA17E6" w:rsidRDefault="00ED5843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3142FC">
      <w:rPr>
        <w:noProof/>
        <w:sz w:val="18"/>
        <w:szCs w:val="18"/>
        <w:lang w:val="en-GB"/>
      </w:rPr>
      <w:t>a5g_awardnotice_enotices_en.doc</w:t>
    </w:r>
    <w:r>
      <w:rPr>
        <w:noProof/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FF7AE0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FF7AE0" w:rsidRPr="00AA17E6">
      <w:rPr>
        <w:rStyle w:val="PageNumber"/>
        <w:sz w:val="18"/>
        <w:szCs w:val="18"/>
      </w:rPr>
      <w:fldChar w:fldCharType="separate"/>
    </w:r>
    <w:r w:rsidR="00070F87">
      <w:rPr>
        <w:rStyle w:val="PageNumber"/>
        <w:noProof/>
        <w:sz w:val="18"/>
        <w:szCs w:val="18"/>
      </w:rPr>
      <w:t>1</w:t>
    </w:r>
    <w:r w:rsidR="00FF7AE0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FF7AE0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FF7AE0" w:rsidRPr="00AA17E6">
      <w:rPr>
        <w:rStyle w:val="PageNumber"/>
        <w:sz w:val="18"/>
        <w:szCs w:val="18"/>
      </w:rPr>
      <w:fldChar w:fldCharType="separate"/>
    </w:r>
    <w:r w:rsidR="00070F87">
      <w:rPr>
        <w:rStyle w:val="PageNumber"/>
        <w:noProof/>
        <w:sz w:val="18"/>
        <w:szCs w:val="18"/>
      </w:rPr>
      <w:t>1</w:t>
    </w:r>
    <w:r w:rsidR="00FF7AE0" w:rsidRPr="00AA17E6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843" w:rsidRDefault="00ED5843">
      <w:r>
        <w:separator/>
      </w:r>
    </w:p>
  </w:footnote>
  <w:footnote w:type="continuationSeparator" w:id="0">
    <w:p w:rsidR="00ED5843" w:rsidRDefault="00ED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Y="199"/>
      <w:tblW w:w="0" w:type="auto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Look w:val="04A0" w:firstRow="1" w:lastRow="0" w:firstColumn="1" w:lastColumn="0" w:noHBand="0" w:noVBand="1"/>
    </w:tblPr>
    <w:tblGrid>
      <w:gridCol w:w="9378"/>
    </w:tblGrid>
    <w:tr w:rsidR="00243AED" w:rsidRPr="00D666DC" w:rsidTr="00A319CD">
      <w:tc>
        <w:tcPr>
          <w:tcW w:w="9378" w:type="dxa"/>
          <w:shd w:val="clear" w:color="auto" w:fill="D3DFEE"/>
        </w:tcPr>
        <w:p w:rsidR="00243AED" w:rsidRPr="00D666DC" w:rsidRDefault="00243AED" w:rsidP="00A319CD">
          <w:pPr>
            <w:widowControl/>
            <w:spacing w:before="0" w:after="0" w:line="276" w:lineRule="auto"/>
            <w:jc w:val="both"/>
            <w:rPr>
              <w:rFonts w:eastAsia="Calibri"/>
              <w:snapToGrid/>
              <w:sz w:val="22"/>
              <w:szCs w:val="22"/>
              <w:lang w:val="en-GB"/>
            </w:rPr>
          </w:pPr>
          <w:r w:rsidRPr="00D666DC">
            <w:rPr>
              <w:rFonts w:eastAsia="Calibri"/>
              <w:b/>
              <w:snapToGrid/>
              <w:sz w:val="22"/>
              <w:szCs w:val="22"/>
              <w:lang w:val="en-GB"/>
            </w:rPr>
            <w:t xml:space="preserve">Name and address of the contracting authority: </w:t>
          </w:r>
          <w:r w:rsidR="00FE6B27">
            <w:t xml:space="preserve"> </w:t>
          </w:r>
          <w:r w:rsidR="00FE6B27" w:rsidRPr="00FE6B27">
            <w:rPr>
              <w:rFonts w:eastAsia="Calibri"/>
              <w:snapToGrid/>
              <w:sz w:val="22"/>
              <w:szCs w:val="22"/>
              <w:lang w:val="en-GB"/>
            </w:rPr>
            <w:t>Municipality of Nova Crnja, JNA 110, 23218 Nova Crnja, Republic of Serbia</w:t>
          </w:r>
        </w:p>
        <w:p w:rsidR="00243AED" w:rsidRPr="00D666DC" w:rsidRDefault="00243AED" w:rsidP="00A319CD">
          <w:pPr>
            <w:widowControl/>
            <w:spacing w:before="0" w:after="0" w:line="276" w:lineRule="auto"/>
            <w:jc w:val="both"/>
            <w:rPr>
              <w:rFonts w:eastAsia="Calibri"/>
              <w:snapToGrid/>
              <w:sz w:val="22"/>
              <w:szCs w:val="22"/>
              <w:lang w:val="en-GB"/>
            </w:rPr>
          </w:pPr>
          <w:r w:rsidRPr="00D666DC">
            <w:rPr>
              <w:rFonts w:eastAsia="Calibri"/>
              <w:b/>
              <w:snapToGrid/>
              <w:sz w:val="22"/>
              <w:szCs w:val="22"/>
              <w:lang w:val="en-GB"/>
            </w:rPr>
            <w:t xml:space="preserve">Title of the tender: </w:t>
          </w:r>
          <w:r w:rsidR="00FE6B27">
            <w:t xml:space="preserve"> </w:t>
          </w:r>
          <w:r w:rsidR="00FE6B27" w:rsidRPr="00FE6B27">
            <w:rPr>
              <w:rFonts w:eastAsia="Calibri"/>
              <w:snapToGrid/>
              <w:sz w:val="22"/>
              <w:szCs w:val="22"/>
              <w:lang w:val="en-GB"/>
            </w:rPr>
            <w:t>Maintenance works on  Health center Srpska Crnja</w:t>
          </w:r>
        </w:p>
        <w:p w:rsidR="00243AED" w:rsidRPr="00D666DC" w:rsidRDefault="00243AED" w:rsidP="00A319CD">
          <w:pPr>
            <w:widowControl/>
            <w:spacing w:before="0" w:after="0" w:line="276" w:lineRule="auto"/>
            <w:jc w:val="both"/>
            <w:rPr>
              <w:rFonts w:eastAsia="Calibri"/>
              <w:snapToGrid/>
              <w:sz w:val="22"/>
              <w:szCs w:val="22"/>
              <w:lang w:val="en-GB"/>
            </w:rPr>
          </w:pPr>
          <w:r w:rsidRPr="00D666DC">
            <w:rPr>
              <w:rFonts w:eastAsia="Calibri"/>
              <w:b/>
              <w:snapToGrid/>
              <w:sz w:val="22"/>
              <w:szCs w:val="22"/>
              <w:lang w:val="en-GB"/>
            </w:rPr>
            <w:t xml:space="preserve">Reference number:  </w:t>
          </w:r>
          <w:r w:rsidR="00FE6B27" w:rsidRPr="00FE6B27">
            <w:rPr>
              <w:rFonts w:eastAsia="Calibri"/>
              <w:snapToGrid/>
              <w:sz w:val="22"/>
              <w:szCs w:val="22"/>
              <w:lang w:val="en-GB"/>
            </w:rPr>
            <w:t>RORS00270/Nova crnja/TD10</w:t>
          </w:r>
        </w:p>
        <w:p w:rsidR="00243AED" w:rsidRPr="00D666DC" w:rsidRDefault="00243AED" w:rsidP="00A319CD">
          <w:pPr>
            <w:widowControl/>
            <w:spacing w:before="0" w:after="0" w:line="276" w:lineRule="auto"/>
            <w:jc w:val="both"/>
            <w:rPr>
              <w:rFonts w:eastAsia="Calibri"/>
              <w:snapToGrid/>
              <w:sz w:val="22"/>
              <w:szCs w:val="22"/>
              <w:lang w:val="en-GB"/>
            </w:rPr>
          </w:pPr>
          <w:r>
            <w:rPr>
              <w:rFonts w:eastAsia="Calibri"/>
              <w:b/>
              <w:snapToGrid/>
              <w:sz w:val="22"/>
              <w:szCs w:val="22"/>
              <w:lang w:val="en-GB"/>
            </w:rPr>
            <w:t>Launching d</w:t>
          </w:r>
          <w:r w:rsidRPr="00D666DC">
            <w:rPr>
              <w:rFonts w:eastAsia="Calibri"/>
              <w:b/>
              <w:snapToGrid/>
              <w:sz w:val="22"/>
              <w:szCs w:val="22"/>
              <w:lang w:val="en-GB"/>
            </w:rPr>
            <w:t>ate</w:t>
          </w:r>
          <w:r w:rsidRPr="00D666DC">
            <w:rPr>
              <w:rFonts w:eastAsia="Calibri"/>
              <w:snapToGrid/>
              <w:sz w:val="22"/>
              <w:szCs w:val="22"/>
              <w:lang w:val="en-GB"/>
            </w:rPr>
            <w:t xml:space="preserve">: </w:t>
          </w:r>
          <w:r w:rsidR="00FE6B27">
            <w:t xml:space="preserve"> </w:t>
          </w:r>
          <w:r w:rsidR="00FE6B27" w:rsidRPr="00FE6B27">
            <w:rPr>
              <w:rFonts w:eastAsia="Calibri"/>
              <w:snapToGrid/>
              <w:sz w:val="22"/>
              <w:szCs w:val="22"/>
              <w:lang w:val="en-GB"/>
            </w:rPr>
            <w:t>21.04.2026</w:t>
          </w:r>
        </w:p>
      </w:tc>
    </w:tr>
  </w:tbl>
  <w:p w:rsidR="00F646BB" w:rsidRDefault="00F64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>
    <w:abstractNumId w:val="2"/>
  </w:num>
  <w:num w:numId="3">
    <w:abstractNumId w:val="2"/>
  </w:num>
  <w:num w:numId="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0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LW_DocType" w:val="NORMAL"/>
  </w:docVars>
  <w:rsids>
    <w:rsidRoot w:val="00204689"/>
    <w:rsid w:val="00005481"/>
    <w:rsid w:val="00070F87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3AED"/>
    <w:rsid w:val="00247209"/>
    <w:rsid w:val="00287B6F"/>
    <w:rsid w:val="002907A9"/>
    <w:rsid w:val="002A5CA1"/>
    <w:rsid w:val="002C5156"/>
    <w:rsid w:val="003142FC"/>
    <w:rsid w:val="0031728E"/>
    <w:rsid w:val="00323877"/>
    <w:rsid w:val="00324D2D"/>
    <w:rsid w:val="003504A8"/>
    <w:rsid w:val="00360176"/>
    <w:rsid w:val="003767F3"/>
    <w:rsid w:val="003A12C6"/>
    <w:rsid w:val="003A5421"/>
    <w:rsid w:val="0040012A"/>
    <w:rsid w:val="00400BBC"/>
    <w:rsid w:val="00401526"/>
    <w:rsid w:val="00432CCB"/>
    <w:rsid w:val="00452CA8"/>
    <w:rsid w:val="0045342F"/>
    <w:rsid w:val="00460D3B"/>
    <w:rsid w:val="0046321F"/>
    <w:rsid w:val="00482B1D"/>
    <w:rsid w:val="0048638E"/>
    <w:rsid w:val="00486548"/>
    <w:rsid w:val="00493146"/>
    <w:rsid w:val="004931B3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D0ACC"/>
    <w:rsid w:val="005D410B"/>
    <w:rsid w:val="005D66DC"/>
    <w:rsid w:val="005E0182"/>
    <w:rsid w:val="00614E5E"/>
    <w:rsid w:val="00615F43"/>
    <w:rsid w:val="006320B3"/>
    <w:rsid w:val="006461A2"/>
    <w:rsid w:val="00670EE3"/>
    <w:rsid w:val="006743EB"/>
    <w:rsid w:val="00675E23"/>
    <w:rsid w:val="0069074D"/>
    <w:rsid w:val="00694F5A"/>
    <w:rsid w:val="006A2C5E"/>
    <w:rsid w:val="006B66AB"/>
    <w:rsid w:val="00711D24"/>
    <w:rsid w:val="00726B8E"/>
    <w:rsid w:val="00727476"/>
    <w:rsid w:val="00730E67"/>
    <w:rsid w:val="007316D7"/>
    <w:rsid w:val="00752502"/>
    <w:rsid w:val="00785C87"/>
    <w:rsid w:val="00795EF2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B3357"/>
    <w:rsid w:val="008D1C6D"/>
    <w:rsid w:val="008E2772"/>
    <w:rsid w:val="008E614F"/>
    <w:rsid w:val="00925DA7"/>
    <w:rsid w:val="00970130"/>
    <w:rsid w:val="00975606"/>
    <w:rsid w:val="009B618B"/>
    <w:rsid w:val="009C5754"/>
    <w:rsid w:val="009C71B1"/>
    <w:rsid w:val="009F7BFA"/>
    <w:rsid w:val="00A074C8"/>
    <w:rsid w:val="00A17627"/>
    <w:rsid w:val="00A26A74"/>
    <w:rsid w:val="00A95A11"/>
    <w:rsid w:val="00AA17E6"/>
    <w:rsid w:val="00AA1E08"/>
    <w:rsid w:val="00AC12C6"/>
    <w:rsid w:val="00AC392C"/>
    <w:rsid w:val="00B10189"/>
    <w:rsid w:val="00B30E30"/>
    <w:rsid w:val="00B47B18"/>
    <w:rsid w:val="00B609FD"/>
    <w:rsid w:val="00B7633C"/>
    <w:rsid w:val="00BA5807"/>
    <w:rsid w:val="00BB06FB"/>
    <w:rsid w:val="00BB255F"/>
    <w:rsid w:val="00BB42E5"/>
    <w:rsid w:val="00BC1F5E"/>
    <w:rsid w:val="00C03B7A"/>
    <w:rsid w:val="00C05FD1"/>
    <w:rsid w:val="00C22894"/>
    <w:rsid w:val="00C34E0D"/>
    <w:rsid w:val="00C4693B"/>
    <w:rsid w:val="00C63FAD"/>
    <w:rsid w:val="00C662EA"/>
    <w:rsid w:val="00C820FD"/>
    <w:rsid w:val="00CB7D6E"/>
    <w:rsid w:val="00CE7DB8"/>
    <w:rsid w:val="00D30DC8"/>
    <w:rsid w:val="00D32267"/>
    <w:rsid w:val="00D44DFE"/>
    <w:rsid w:val="00D57185"/>
    <w:rsid w:val="00D73B85"/>
    <w:rsid w:val="00DC172C"/>
    <w:rsid w:val="00DD10B2"/>
    <w:rsid w:val="00DD3F93"/>
    <w:rsid w:val="00DD56F3"/>
    <w:rsid w:val="00DE0B90"/>
    <w:rsid w:val="00DE5C70"/>
    <w:rsid w:val="00E6285C"/>
    <w:rsid w:val="00E75DF1"/>
    <w:rsid w:val="00E83860"/>
    <w:rsid w:val="00E83E08"/>
    <w:rsid w:val="00E92730"/>
    <w:rsid w:val="00EB6BE7"/>
    <w:rsid w:val="00EC4EF1"/>
    <w:rsid w:val="00ED5843"/>
    <w:rsid w:val="00EE316E"/>
    <w:rsid w:val="00EE4A5D"/>
    <w:rsid w:val="00EE5B7F"/>
    <w:rsid w:val="00F32B7B"/>
    <w:rsid w:val="00F37046"/>
    <w:rsid w:val="00F37258"/>
    <w:rsid w:val="00F452E9"/>
    <w:rsid w:val="00F646BB"/>
    <w:rsid w:val="00FC7852"/>
    <w:rsid w:val="00FE6B27"/>
    <w:rsid w:val="00FF0B69"/>
    <w:rsid w:val="00FF7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E6177"/>
  <w15:docId w15:val="{84270C4E-3FFD-4C95-8C28-B5101484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42F"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rsid w:val="0045342F"/>
    <w:pPr>
      <w:spacing w:before="0" w:after="0"/>
    </w:pPr>
  </w:style>
  <w:style w:type="paragraph" w:customStyle="1" w:styleId="DefinitionList">
    <w:name w:val="Definition List"/>
    <w:basedOn w:val="Normal"/>
    <w:next w:val="DefinitionTerm"/>
    <w:rsid w:val="0045342F"/>
    <w:pPr>
      <w:spacing w:before="0" w:after="0"/>
      <w:ind w:left="360"/>
    </w:pPr>
  </w:style>
  <w:style w:type="character" w:customStyle="1" w:styleId="Definition">
    <w:name w:val="Definition"/>
    <w:rsid w:val="0045342F"/>
    <w:rPr>
      <w:i/>
    </w:rPr>
  </w:style>
  <w:style w:type="paragraph" w:customStyle="1" w:styleId="H1">
    <w:name w:val="H1"/>
    <w:basedOn w:val="Normal"/>
    <w:next w:val="Normal"/>
    <w:rsid w:val="0045342F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rsid w:val="0045342F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45342F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rsid w:val="0045342F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rsid w:val="0045342F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rsid w:val="0045342F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rsid w:val="0045342F"/>
    <w:pPr>
      <w:spacing w:before="0" w:after="0"/>
    </w:pPr>
    <w:rPr>
      <w:i/>
    </w:rPr>
  </w:style>
  <w:style w:type="paragraph" w:customStyle="1" w:styleId="Blockquote">
    <w:name w:val="Blockquote"/>
    <w:basedOn w:val="Normal"/>
    <w:rsid w:val="0045342F"/>
    <w:pPr>
      <w:ind w:left="360" w:right="360"/>
    </w:pPr>
  </w:style>
  <w:style w:type="character" w:customStyle="1" w:styleId="CITE">
    <w:name w:val="CITE"/>
    <w:rsid w:val="0045342F"/>
    <w:rPr>
      <w:i/>
    </w:rPr>
  </w:style>
  <w:style w:type="character" w:customStyle="1" w:styleId="CODE">
    <w:name w:val="CODE"/>
    <w:rsid w:val="0045342F"/>
    <w:rPr>
      <w:rFonts w:ascii="Courier New" w:hAnsi="Courier New"/>
      <w:sz w:val="20"/>
    </w:rPr>
  </w:style>
  <w:style w:type="character" w:styleId="Emphasis">
    <w:name w:val="Emphasis"/>
    <w:qFormat/>
    <w:rsid w:val="0045342F"/>
    <w:rPr>
      <w:i/>
    </w:rPr>
  </w:style>
  <w:style w:type="character" w:styleId="Hyperlink">
    <w:name w:val="Hyperlink"/>
    <w:rsid w:val="0045342F"/>
    <w:rPr>
      <w:color w:val="0000FF"/>
      <w:u w:val="single"/>
    </w:rPr>
  </w:style>
  <w:style w:type="character" w:styleId="FollowedHyperlink">
    <w:name w:val="FollowedHyperlink"/>
    <w:rsid w:val="0045342F"/>
    <w:rPr>
      <w:color w:val="800080"/>
      <w:u w:val="single"/>
    </w:rPr>
  </w:style>
  <w:style w:type="character" w:customStyle="1" w:styleId="Keyboard">
    <w:name w:val="Keyboard"/>
    <w:rsid w:val="0045342F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5342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rsid w:val="0045342F"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rsid w:val="0045342F"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sid w:val="0045342F"/>
    <w:rPr>
      <w:rFonts w:ascii="Courier New" w:hAnsi="Courier New"/>
    </w:rPr>
  </w:style>
  <w:style w:type="character" w:styleId="Strong">
    <w:name w:val="Strong"/>
    <w:qFormat/>
    <w:rsid w:val="0045342F"/>
    <w:rPr>
      <w:b/>
    </w:rPr>
  </w:style>
  <w:style w:type="character" w:customStyle="1" w:styleId="Typewriter">
    <w:name w:val="Typewriter"/>
    <w:rsid w:val="0045342F"/>
    <w:rPr>
      <w:rFonts w:ascii="Courier New" w:hAnsi="Courier New"/>
      <w:sz w:val="20"/>
    </w:rPr>
  </w:style>
  <w:style w:type="character" w:customStyle="1" w:styleId="Variable">
    <w:name w:val="Variable"/>
    <w:rsid w:val="0045342F"/>
    <w:rPr>
      <w:i/>
    </w:rPr>
  </w:style>
  <w:style w:type="character" w:customStyle="1" w:styleId="HTMLMarkup">
    <w:name w:val="HTML Markup"/>
    <w:rsid w:val="0045342F"/>
    <w:rPr>
      <w:vanish/>
      <w:color w:val="FF0000"/>
    </w:rPr>
  </w:style>
  <w:style w:type="character" w:customStyle="1" w:styleId="Comment">
    <w:name w:val="Comment"/>
    <w:rsid w:val="0045342F"/>
    <w:rPr>
      <w:vanish/>
    </w:rPr>
  </w:style>
  <w:style w:type="paragraph" w:styleId="DocumentMap">
    <w:name w:val="Document Map"/>
    <w:basedOn w:val="Normal"/>
    <w:semiHidden/>
    <w:rsid w:val="0045342F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rsid w:val="0045342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5342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342F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3B90F-2467-4897-BC0B-5CA818AA1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DB2B67-D840-4F65-900E-BC80A655C3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B61BF-A91C-409B-B1EB-6706166EF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5CB04D-657F-4CD9-8262-64FF10C2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Milena Maksimović</cp:lastModifiedBy>
  <cp:revision>2</cp:revision>
  <cp:lastPrinted>2000-12-14T11:55:00Z</cp:lastPrinted>
  <dcterms:created xsi:type="dcterms:W3CDTF">2020-07-13T18:51:00Z</dcterms:created>
  <dcterms:modified xsi:type="dcterms:W3CDTF">2026-06-23T09:17:00Z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ContentTypeId">
    <vt:lpwstr>0x010100724FDE23FB365D4CB8B2901107175F9F</vt:lpwstr>
  </property>
</Properties>
</file>