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Default="0064788E" w:rsidP="004459AB">
      <w:pPr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elgril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752E0C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3E4F19D5" w14:textId="613008DA" w:rsidR="008B26A1" w:rsidRPr="008B26A1" w:rsidRDefault="007A70E6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</w:t>
            </w:r>
            <w:r w:rsidR="004459AB">
              <w:rPr>
                <w:rFonts w:ascii="Open Sans" w:hAnsi="Open Sans" w:cs="Open Sans"/>
                <w:sz w:val="22"/>
                <w:szCs w:val="22"/>
                <w:lang w:val="ro-RO"/>
              </w:rPr>
              <w:t>043</w:t>
            </w:r>
          </w:p>
        </w:tc>
      </w:tr>
      <w:tr w:rsidR="00752E0C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4D767B22" w:rsidR="008B26A1" w:rsidRPr="008B26A1" w:rsidRDefault="004459AB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t>Inspectoratul pentru Situații de Urgență ”SEMENIC” al județului Caraș-Severin</w:t>
            </w:r>
          </w:p>
        </w:tc>
      </w:tr>
      <w:tr w:rsidR="00752E0C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</w:tcPr>
          <w:p w14:paraId="0B9E017A" w14:textId="0F1ACF87" w:rsidR="008B26A1" w:rsidRPr="004459AB" w:rsidRDefault="004459AB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Resit</w:t>
            </w:r>
            <w:r>
              <w:t xml:space="preserve">a, 123 Castanilor street, </w:t>
            </w:r>
            <w:r w:rsidR="007A70E6" w:rsidRPr="00752E0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Caras-Severin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county</w:t>
            </w:r>
            <w:r w:rsidR="007A70E6" w:rsidRPr="00752E0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</w:p>
        </w:tc>
      </w:tr>
      <w:tr w:rsidR="00752E0C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</w:tcPr>
          <w:p w14:paraId="598A50AE" w14:textId="017CE126" w:rsidR="008B26A1" w:rsidRPr="008B26A1" w:rsidRDefault="007951AB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02.07.2026</w:t>
            </w:r>
          </w:p>
        </w:tc>
      </w:tr>
      <w:tr w:rsidR="00752E0C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41CC22FE" w:rsidR="008B26A1" w:rsidRPr="008B26A1" w:rsidRDefault="003748B2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05.</w:t>
            </w:r>
            <w:r w:rsidR="007951AB">
              <w:rPr>
                <w:rFonts w:ascii="Open Sans" w:hAnsi="Open Sans" w:cs="Open Sans"/>
                <w:sz w:val="22"/>
                <w:szCs w:val="22"/>
                <w:lang w:val="ro-RO"/>
              </w:rPr>
              <w:t>08.2026</w:t>
            </w:r>
          </w:p>
        </w:tc>
      </w:tr>
      <w:tr w:rsidR="00752E0C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3DC06EC3" w:rsidR="008B26A1" w:rsidRPr="008B26A1" w:rsidRDefault="003748B2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CRBN equipments</w:t>
            </w:r>
          </w:p>
        </w:tc>
      </w:tr>
      <w:tr w:rsidR="00752E0C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5AE90AB" w14:textId="2D5484DD" w:rsidR="003748B2" w:rsidRDefault="007951AB" w:rsidP="003748B2">
            <w:pPr>
              <w:rPr>
                <w:rFonts w:ascii="Open Sans" w:hAnsi="Open Sans" w:cs="Open Sans"/>
                <w:lang w:val="en"/>
              </w:rPr>
            </w:pPr>
            <w:r>
              <w:rPr>
                <w:rFonts w:ascii="Open Sans" w:hAnsi="Open Sans" w:cs="Open Sans"/>
                <w:lang w:val="en"/>
              </w:rPr>
              <w:t>1.</w:t>
            </w:r>
            <w:r w:rsidR="003748B2" w:rsidRPr="003748B2">
              <w:rPr>
                <w:rFonts w:ascii="Open Sans" w:hAnsi="Open Sans" w:cs="Open Sans"/>
                <w:lang w:val="en"/>
              </w:rPr>
              <w:t>Portable chemical detection equipment</w:t>
            </w:r>
            <w:r w:rsidR="003748B2">
              <w:rPr>
                <w:rFonts w:ascii="Open Sans" w:hAnsi="Open Sans" w:cs="Open Sans"/>
                <w:lang w:val="en"/>
              </w:rPr>
              <w:t xml:space="preserve"> – 1 </w:t>
            </w:r>
            <w:r>
              <w:rPr>
                <w:rFonts w:ascii="Open Sans" w:hAnsi="Open Sans" w:cs="Open Sans"/>
                <w:lang w:val="en"/>
              </w:rPr>
              <w:t>complet (former LOT 1)</w:t>
            </w:r>
          </w:p>
          <w:p w14:paraId="0690F6B5" w14:textId="15565F12" w:rsidR="003748B2" w:rsidRPr="007951AB" w:rsidRDefault="007951AB" w:rsidP="003748B2">
            <w:pPr>
              <w:rPr>
                <w:rFonts w:ascii="Open Sans" w:hAnsi="Open Sans" w:cs="Open Sans"/>
                <w:lang w:val="en-GB"/>
              </w:rPr>
            </w:pPr>
            <w:r>
              <w:rPr>
                <w:rFonts w:ascii="Open Sans" w:hAnsi="Open Sans" w:cs="Open Sans"/>
                <w:lang w:val="en-GB"/>
              </w:rPr>
              <w:t>2</w:t>
            </w:r>
            <w:r w:rsidR="003748B2" w:rsidRPr="007951AB">
              <w:rPr>
                <w:rFonts w:ascii="Open Sans" w:hAnsi="Open Sans" w:cs="Open Sans"/>
                <w:lang w:val="en-GB"/>
              </w:rPr>
              <w:t xml:space="preserve"> Alfa Beta Gamma contaminant meter </w:t>
            </w:r>
            <w:r>
              <w:rPr>
                <w:rFonts w:ascii="Open Sans" w:hAnsi="Open Sans" w:cs="Open Sans"/>
                <w:lang w:val="en-GB"/>
              </w:rPr>
              <w:t>-1 complet (former LOT 5)</w:t>
            </w:r>
          </w:p>
          <w:p w14:paraId="6182A66E" w14:textId="4F67386C" w:rsidR="008B26A1" w:rsidRPr="00F77F7A" w:rsidRDefault="003748B2" w:rsidP="007441AF">
            <w:pPr>
              <w:rPr>
                <w:rFonts w:ascii="Open Sans" w:hAnsi="Open Sans" w:cs="Open Sans"/>
                <w:lang w:val="ro-RO"/>
              </w:rPr>
            </w:pPr>
            <w:r w:rsidRPr="003748B2">
              <w:rPr>
                <w:rFonts w:ascii="Open Sans" w:hAnsi="Open Sans" w:cs="Open Sans"/>
                <w:lang w:val="en"/>
              </w:rPr>
              <w:t xml:space="preserve"> </w:t>
            </w:r>
          </w:p>
        </w:tc>
      </w:tr>
      <w:tr w:rsidR="00752E0C" w:rsidRPr="008B26A1" w14:paraId="48AF09D0" w14:textId="77777777" w:rsidTr="007441AF">
        <w:tc>
          <w:tcPr>
            <w:tcW w:w="4952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28795884" w:rsidR="008B26A1" w:rsidRPr="008B26A1" w:rsidRDefault="007951AB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CC008E">
              <w:t>38543000-3</w:t>
            </w:r>
          </w:p>
        </w:tc>
      </w:tr>
      <w:tr w:rsidR="00752E0C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68F577EA" w:rsidR="008B26A1" w:rsidRPr="008B26A1" w:rsidRDefault="00605F07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FC1A0D">
              <w:t>60.376,00</w:t>
            </w:r>
          </w:p>
        </w:tc>
      </w:tr>
      <w:tr w:rsidR="00752E0C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183C66E6" w:rsidR="008B26A1" w:rsidRPr="008B26A1" w:rsidRDefault="003748B2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Open tender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2754F" w14:textId="77777777" w:rsidR="001C2570" w:rsidRDefault="001C2570">
      <w:r>
        <w:separator/>
      </w:r>
    </w:p>
  </w:endnote>
  <w:endnote w:type="continuationSeparator" w:id="0">
    <w:p w14:paraId="63D59E98" w14:textId="77777777" w:rsidR="001C2570" w:rsidRDefault="001C2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B7426" w14:textId="77777777" w:rsidR="001C2570" w:rsidRDefault="001C2570">
      <w:r>
        <w:separator/>
      </w:r>
    </w:p>
  </w:footnote>
  <w:footnote w:type="continuationSeparator" w:id="0">
    <w:p w14:paraId="186E183D" w14:textId="77777777" w:rsidR="001C2570" w:rsidRDefault="001C2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Antet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Antet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4077149">
    <w:abstractNumId w:val="3"/>
  </w:num>
  <w:num w:numId="2" w16cid:durableId="163054586">
    <w:abstractNumId w:val="5"/>
  </w:num>
  <w:num w:numId="3" w16cid:durableId="297609884">
    <w:abstractNumId w:val="8"/>
  </w:num>
  <w:num w:numId="4" w16cid:durableId="495387868">
    <w:abstractNumId w:val="4"/>
  </w:num>
  <w:num w:numId="5" w16cid:durableId="80369154">
    <w:abstractNumId w:val="9"/>
  </w:num>
  <w:num w:numId="6" w16cid:durableId="1698655501">
    <w:abstractNumId w:val="6"/>
  </w:num>
  <w:num w:numId="7" w16cid:durableId="1177695645">
    <w:abstractNumId w:val="1"/>
  </w:num>
  <w:num w:numId="8" w16cid:durableId="200292576">
    <w:abstractNumId w:val="0"/>
  </w:num>
  <w:num w:numId="9" w16cid:durableId="1670137536">
    <w:abstractNumId w:val="7"/>
  </w:num>
  <w:num w:numId="10" w16cid:durableId="1753892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2570"/>
    <w:rsid w:val="001C7536"/>
    <w:rsid w:val="001D2CD0"/>
    <w:rsid w:val="001D7581"/>
    <w:rsid w:val="001E43DF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2F1F82"/>
    <w:rsid w:val="003009A7"/>
    <w:rsid w:val="003016A2"/>
    <w:rsid w:val="00315AC1"/>
    <w:rsid w:val="003201E3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748B2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4BEA"/>
    <w:rsid w:val="00406D1C"/>
    <w:rsid w:val="0042033B"/>
    <w:rsid w:val="00421A21"/>
    <w:rsid w:val="004232E5"/>
    <w:rsid w:val="00427E3F"/>
    <w:rsid w:val="0043731D"/>
    <w:rsid w:val="004416E4"/>
    <w:rsid w:val="004459AB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6458B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D5"/>
    <w:rsid w:val="006057E2"/>
    <w:rsid w:val="00605F07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2E0C"/>
    <w:rsid w:val="00753BB0"/>
    <w:rsid w:val="007571B4"/>
    <w:rsid w:val="00760DED"/>
    <w:rsid w:val="00764C7C"/>
    <w:rsid w:val="00780101"/>
    <w:rsid w:val="00786664"/>
    <w:rsid w:val="00791281"/>
    <w:rsid w:val="007951AB"/>
    <w:rsid w:val="007A70E6"/>
    <w:rsid w:val="007A7334"/>
    <w:rsid w:val="007B2C04"/>
    <w:rsid w:val="007B3E7E"/>
    <w:rsid w:val="007B63B2"/>
    <w:rsid w:val="007C6D86"/>
    <w:rsid w:val="007C7381"/>
    <w:rsid w:val="007E13D0"/>
    <w:rsid w:val="007E51E7"/>
    <w:rsid w:val="007F156B"/>
    <w:rsid w:val="008349FC"/>
    <w:rsid w:val="00835DF5"/>
    <w:rsid w:val="00836314"/>
    <w:rsid w:val="00853B02"/>
    <w:rsid w:val="0085618C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9042EB"/>
    <w:rsid w:val="00910869"/>
    <w:rsid w:val="00915934"/>
    <w:rsid w:val="00925033"/>
    <w:rsid w:val="00927361"/>
    <w:rsid w:val="009325D5"/>
    <w:rsid w:val="00951FC0"/>
    <w:rsid w:val="0095300F"/>
    <w:rsid w:val="00954DF4"/>
    <w:rsid w:val="00974CBB"/>
    <w:rsid w:val="00975139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2BC1"/>
    <w:rsid w:val="00BA598E"/>
    <w:rsid w:val="00BB1230"/>
    <w:rsid w:val="00BB1A89"/>
    <w:rsid w:val="00BB2C3F"/>
    <w:rsid w:val="00BB44F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6061"/>
    <w:rsid w:val="00D16796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11B9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60F3"/>
    <w:rsid w:val="00F576AF"/>
    <w:rsid w:val="00F675E3"/>
    <w:rsid w:val="00F7032E"/>
    <w:rsid w:val="00F720E5"/>
    <w:rsid w:val="00F75D7B"/>
    <w:rsid w:val="00F77F7A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114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AGENDA</vt:lpstr>
      <vt:lpstr>AGENDA</vt:lpstr>
    </vt:vector>
  </TitlesOfParts>
  <Company/>
  <LinksUpToDate>false</LinksUpToDate>
  <CharactersWithSpaces>778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Cristina Truta</cp:lastModifiedBy>
  <cp:revision>10</cp:revision>
  <cp:lastPrinted>2023-06-23T13:36:00Z</cp:lastPrinted>
  <dcterms:created xsi:type="dcterms:W3CDTF">2024-01-30T15:23:00Z</dcterms:created>
  <dcterms:modified xsi:type="dcterms:W3CDTF">2026-07-10T11:21:00Z</dcterms:modified>
</cp:coreProperties>
</file>