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346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394"/>
      </w:tblGrid>
      <w:tr w:rsidR="008B26A1" w:rsidRPr="008B26A1" w14:paraId="7B9ECED3" w14:textId="77777777" w:rsidTr="00BA7877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394" w:type="dxa"/>
          </w:tcPr>
          <w:p w14:paraId="3E4F19D5" w14:textId="4116653E" w:rsidR="008B26A1" w:rsidRPr="008B26A1" w:rsidRDefault="00987E51" w:rsidP="00BD5FD6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87E51">
              <w:rPr>
                <w:rFonts w:ascii="Open Sans" w:hAnsi="Open Sans" w:cs="Open Sans"/>
                <w:sz w:val="22"/>
                <w:szCs w:val="22"/>
                <w:lang w:val="en-GB"/>
              </w:rPr>
              <w:t>RORS 00013</w:t>
            </w:r>
          </w:p>
        </w:tc>
      </w:tr>
      <w:tr w:rsidR="008B26A1" w:rsidRPr="008B26A1" w14:paraId="61A15F9D" w14:textId="77777777" w:rsidTr="00BA7877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394" w:type="dxa"/>
          </w:tcPr>
          <w:p w14:paraId="60325AA6" w14:textId="77777777" w:rsidR="00B52648" w:rsidRPr="00B52648" w:rsidRDefault="00B52648" w:rsidP="00B52648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>Spitalul Judetean de Urgenta Resita</w:t>
            </w:r>
          </w:p>
          <w:p w14:paraId="1AA25B9D" w14:textId="6CB004B8" w:rsidR="008B26A1" w:rsidRPr="008B26A1" w:rsidRDefault="008B26A1" w:rsidP="00B5264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7AB6EFA" w14:textId="77777777" w:rsidTr="00BA7877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394" w:type="dxa"/>
          </w:tcPr>
          <w:p w14:paraId="60AE08C3" w14:textId="4E625E4C" w:rsidR="00B52648" w:rsidRPr="00B52648" w:rsidRDefault="00B52648" w:rsidP="00B52648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>Resita, Fagaras</w:t>
            </w:r>
            <w:r>
              <w:rPr>
                <w:rFonts w:ascii="Open Sans" w:hAnsi="Open Sans" w:cs="Open Sans"/>
                <w:sz w:val="22"/>
                <w:szCs w:val="22"/>
                <w:lang w:val="en-GB"/>
              </w:rPr>
              <w:t>u</w:t>
            </w: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lui </w:t>
            </w:r>
            <w:r>
              <w:rPr>
                <w:rFonts w:ascii="Open Sans" w:hAnsi="Open Sans" w:cs="Open Sans"/>
                <w:sz w:val="22"/>
                <w:szCs w:val="22"/>
                <w:lang w:val="en-GB"/>
              </w:rPr>
              <w:t>s</w:t>
            </w: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>treet, no. 18, Romania,</w:t>
            </w:r>
            <w:r w:rsidR="00BD5FD6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 Caras Severin</w:t>
            </w:r>
          </w:p>
          <w:p w14:paraId="3E4F3E0A" w14:textId="77777777" w:rsidR="00930A85" w:rsidRDefault="00B52648" w:rsidP="00B52648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>phone number:</w:t>
            </w:r>
          </w:p>
          <w:p w14:paraId="0B9E017A" w14:textId="2EC86C24" w:rsidR="008B26A1" w:rsidRPr="008B26A1" w:rsidRDefault="00B52648" w:rsidP="00B5264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52648">
              <w:rPr>
                <w:rFonts w:ascii="Open Sans" w:hAnsi="Open Sans" w:cs="Open Sans"/>
                <w:sz w:val="22"/>
                <w:szCs w:val="22"/>
                <w:lang w:val="en-GB"/>
              </w:rPr>
              <w:t>004.0355404412</w:t>
            </w:r>
          </w:p>
        </w:tc>
      </w:tr>
      <w:tr w:rsidR="008B26A1" w:rsidRPr="008B26A1" w14:paraId="2A46139B" w14:textId="77777777" w:rsidTr="00BA7877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394" w:type="dxa"/>
          </w:tcPr>
          <w:p w14:paraId="598A50AE" w14:textId="72542D6A" w:rsidR="008B26A1" w:rsidRPr="008B26A1" w:rsidRDefault="002E331C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May 2025</w:t>
            </w:r>
          </w:p>
        </w:tc>
      </w:tr>
      <w:tr w:rsidR="008B26A1" w:rsidRPr="008B26A1" w14:paraId="65AEA1E2" w14:textId="77777777" w:rsidTr="00BA7877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394" w:type="dxa"/>
          </w:tcPr>
          <w:p w14:paraId="6918562B" w14:textId="078D50D9" w:rsidR="008B26A1" w:rsidRPr="008B26A1" w:rsidRDefault="002E331C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May 2025</w:t>
            </w:r>
          </w:p>
        </w:tc>
      </w:tr>
      <w:tr w:rsidR="008B26A1" w:rsidRPr="008B26A1" w14:paraId="31977CA3" w14:textId="77777777" w:rsidTr="00BA7877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394" w:type="dxa"/>
          </w:tcPr>
          <w:p w14:paraId="47B62432" w14:textId="343B9B33" w:rsidR="008B26A1" w:rsidRPr="008B26A1" w:rsidRDefault="0084101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upply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of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BA7877">
              <w:rPr>
                <w:rFonts w:ascii="Open Sans" w:hAnsi="Open Sans" w:cs="Open Sans"/>
                <w:sz w:val="22"/>
                <w:szCs w:val="22"/>
                <w:lang w:val="ro-RO"/>
              </w:rPr>
              <w:t>m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edical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BA7877">
              <w:rPr>
                <w:rFonts w:ascii="Open Sans" w:hAnsi="Open Sans" w:cs="Open Sans"/>
                <w:sz w:val="22"/>
                <w:szCs w:val="22"/>
                <w:lang w:val="ro-RO"/>
              </w:rPr>
              <w:t>e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quipment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-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vein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viewer</w:t>
            </w:r>
            <w:r w:rsidRPr="0084101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 for the project “ Early Diagnosis - Living Well With Dementia” – LIWEL</w:t>
            </w:r>
          </w:p>
        </w:tc>
      </w:tr>
      <w:tr w:rsidR="008B26A1" w:rsidRPr="008B26A1" w14:paraId="6C37B328" w14:textId="77777777" w:rsidTr="00BA7877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394" w:type="dxa"/>
          </w:tcPr>
          <w:p w14:paraId="66C13550" w14:textId="77777777" w:rsidR="001621EA" w:rsidRP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Caietul de sarcini stabileşte condiţiile pentru</w:t>
            </w:r>
          </w:p>
          <w:p w14:paraId="1D2734E7" w14:textId="0A60B0E9" w:rsidR="001621EA" w:rsidRPr="001621EA" w:rsidRDefault="001621EA" w:rsidP="001621EA">
            <w:pPr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achiziţionarea de </w:t>
            </w:r>
            <w:r w:rsidRPr="001621EA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>aparat</w:t>
            </w:r>
            <w:r w:rsidR="00316F34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>e</w:t>
            </w:r>
            <w:r w:rsidRPr="001621EA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 xml:space="preserve"> vizualizare vene </w:t>
            </w:r>
            <w:r w:rsidR="002E331C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 xml:space="preserve"> si aparat vizualizare vene </w:t>
            </w:r>
            <w:r w:rsidRPr="001621EA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>cu carucior</w:t>
            </w:r>
          </w:p>
          <w:p w14:paraId="0425388B" w14:textId="3B6D8EEF" w:rsidR="001621EA" w:rsidRP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proiect ”Diagnosticul precoce -</w:t>
            </w:r>
          </w:p>
          <w:p w14:paraId="22F6EFEF" w14:textId="32975EE6" w:rsid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Să trăiești bine cu demența ” cod RORS 00013</w:t>
            </w:r>
            <w:r>
              <w:rPr>
                <w:rFonts w:ascii="Open Sans" w:hAnsi="Open Sans" w:cs="Open Sans"/>
                <w:sz w:val="22"/>
                <w:szCs w:val="22"/>
                <w:lang w:val="en-GB"/>
              </w:rPr>
              <w:t>/</w:t>
            </w:r>
          </w:p>
          <w:p w14:paraId="1CD90C22" w14:textId="77777777" w:rsidR="001621EA" w:rsidRP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</w:p>
          <w:p w14:paraId="765F6994" w14:textId="77777777" w:rsidR="001621EA" w:rsidRP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The specifications establish the conditions for</w:t>
            </w:r>
          </w:p>
          <w:p w14:paraId="7A625182" w14:textId="77777777" w:rsidR="00930A85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the purchase of </w:t>
            </w:r>
            <w:r w:rsidRPr="001621EA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 xml:space="preserve">vein viewer </w:t>
            </w:r>
            <w:r w:rsidR="002E331C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 xml:space="preserve"> and vein viewer </w:t>
            </w:r>
            <w:r w:rsidRPr="001621EA">
              <w:rPr>
                <w:rFonts w:ascii="Open Sans" w:hAnsi="Open Sans" w:cs="Open Sans"/>
                <w:i/>
                <w:iCs/>
                <w:sz w:val="22"/>
                <w:szCs w:val="22"/>
                <w:lang w:val="en-GB"/>
              </w:rPr>
              <w:t>with trolley-</w:t>
            </w: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for </w:t>
            </w: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the project</w:t>
            </w:r>
            <w:r w:rsidR="002E331C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   </w:t>
            </w:r>
          </w:p>
          <w:p w14:paraId="68B3DECD" w14:textId="0FD7EC7C" w:rsidR="001621EA" w:rsidRPr="001621EA" w:rsidRDefault="002E331C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 </w:t>
            </w:r>
            <w:r w:rsidR="001621EA"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“ Early Diagnosis - Living</w:t>
            </w:r>
          </w:p>
          <w:p w14:paraId="0B7D9682" w14:textId="77777777" w:rsidR="008B26A1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Well With Dementia” – LIWEL code RORS 00013</w:t>
            </w:r>
          </w:p>
          <w:p w14:paraId="6182A66E" w14:textId="57774952" w:rsidR="001621EA" w:rsidRPr="008B26A1" w:rsidRDefault="001621EA" w:rsidP="001621E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8AF09D0" w14:textId="77777777" w:rsidTr="00BA7877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394" w:type="dxa"/>
          </w:tcPr>
          <w:p w14:paraId="31DB6499" w14:textId="155F4E63" w:rsidR="008B26A1" w:rsidRPr="008B26A1" w:rsidRDefault="001621EA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33158500-7</w:t>
            </w:r>
            <w:r w:rsidR="00BA787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aparate medicale cu infrarosii</w:t>
            </w:r>
          </w:p>
        </w:tc>
      </w:tr>
      <w:tr w:rsidR="008B26A1" w:rsidRPr="008B26A1" w14:paraId="35B110C2" w14:textId="77777777" w:rsidTr="00BA7877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394" w:type="dxa"/>
          </w:tcPr>
          <w:p w14:paraId="193231E6" w14:textId="1D5F2F8C" w:rsidR="008B26A1" w:rsidRPr="008B26A1" w:rsidRDefault="001621EA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42.000 lei</w:t>
            </w:r>
          </w:p>
        </w:tc>
      </w:tr>
      <w:tr w:rsidR="008B26A1" w:rsidRPr="008B26A1" w14:paraId="7999BF09" w14:textId="77777777" w:rsidTr="00BA7877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394" w:type="dxa"/>
          </w:tcPr>
          <w:p w14:paraId="34EE94A7" w14:textId="77777777" w:rsidR="001621EA" w:rsidRPr="001621EA" w:rsidRDefault="001621EA" w:rsidP="001621EA">
            <w:p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Achiziţie directă /</w:t>
            </w:r>
          </w:p>
          <w:p w14:paraId="79EFA4FF" w14:textId="3FC9A448" w:rsidR="008B26A1" w:rsidRPr="008B26A1" w:rsidRDefault="001621EA" w:rsidP="001621E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1621EA">
              <w:rPr>
                <w:rFonts w:ascii="Open Sans" w:hAnsi="Open Sans" w:cs="Open Sans"/>
                <w:sz w:val="22"/>
                <w:szCs w:val="22"/>
                <w:lang w:val="en-GB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0645" w14:textId="77777777" w:rsidR="00CB1E4C" w:rsidRDefault="00CB1E4C">
      <w:r>
        <w:separator/>
      </w:r>
    </w:p>
  </w:endnote>
  <w:endnote w:type="continuationSeparator" w:id="0">
    <w:p w14:paraId="563FB90E" w14:textId="77777777" w:rsidR="00CB1E4C" w:rsidRDefault="00CB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64942" w14:textId="77777777" w:rsidR="00CB1E4C" w:rsidRDefault="00CB1E4C">
      <w:r>
        <w:separator/>
      </w:r>
    </w:p>
  </w:footnote>
  <w:footnote w:type="continuationSeparator" w:id="0">
    <w:p w14:paraId="7786E37D" w14:textId="77777777" w:rsidR="00CB1E4C" w:rsidRDefault="00CB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621EA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331C"/>
    <w:rsid w:val="002E7E25"/>
    <w:rsid w:val="003009A7"/>
    <w:rsid w:val="003016A2"/>
    <w:rsid w:val="00315AC1"/>
    <w:rsid w:val="00316F34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40EE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4101E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0A85"/>
    <w:rsid w:val="009325D5"/>
    <w:rsid w:val="00951FC0"/>
    <w:rsid w:val="0095300F"/>
    <w:rsid w:val="00954DF4"/>
    <w:rsid w:val="00974CBB"/>
    <w:rsid w:val="00975139"/>
    <w:rsid w:val="00987E51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648"/>
    <w:rsid w:val="00B52ADC"/>
    <w:rsid w:val="00B66AC6"/>
    <w:rsid w:val="00B83C90"/>
    <w:rsid w:val="00B85AB6"/>
    <w:rsid w:val="00B87A13"/>
    <w:rsid w:val="00B966B7"/>
    <w:rsid w:val="00BA04AB"/>
    <w:rsid w:val="00BA598E"/>
    <w:rsid w:val="00BA7877"/>
    <w:rsid w:val="00BB1230"/>
    <w:rsid w:val="00BB1A89"/>
    <w:rsid w:val="00BB2C3F"/>
    <w:rsid w:val="00BB44F8"/>
    <w:rsid w:val="00BD5FD6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1E4C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1198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Daniela Ilisca, Dumitrica</cp:lastModifiedBy>
  <cp:revision>13</cp:revision>
  <cp:lastPrinted>2023-06-23T13:36:00Z</cp:lastPrinted>
  <dcterms:created xsi:type="dcterms:W3CDTF">2024-01-30T15:23:00Z</dcterms:created>
  <dcterms:modified xsi:type="dcterms:W3CDTF">2026-08-18T08:36:00Z</dcterms:modified>
</cp:coreProperties>
</file>