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10031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5079"/>
      </w:tblGrid>
      <w:tr w:rsidR="008B26A1" w:rsidRPr="008B26A1" w14:paraId="7B9ECED3" w14:textId="77777777" w:rsidTr="008F6F7D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5079" w:type="dxa"/>
          </w:tcPr>
          <w:p w14:paraId="3E4F19D5" w14:textId="2AB33C45" w:rsidR="008B26A1" w:rsidRPr="008B26A1" w:rsidRDefault="00F271BF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</w:t>
            </w:r>
            <w:r w:rsidR="00986B35">
              <w:rPr>
                <w:rFonts w:ascii="Open Sans" w:hAnsi="Open Sans" w:cs="Open Sans"/>
                <w:sz w:val="22"/>
                <w:szCs w:val="22"/>
                <w:lang w:val="ro-RO"/>
              </w:rPr>
              <w:t>340</w:t>
            </w:r>
          </w:p>
        </w:tc>
      </w:tr>
      <w:tr w:rsidR="008B26A1" w:rsidRPr="008B26A1" w14:paraId="61A15F9D" w14:textId="77777777" w:rsidTr="008F6F7D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5079" w:type="dxa"/>
          </w:tcPr>
          <w:p w14:paraId="1AA25B9D" w14:textId="7CB12C69" w:rsidR="008B26A1" w:rsidRPr="008B26A1" w:rsidRDefault="00801B4B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Universitatea Politehnica Timișoara</w:t>
            </w:r>
          </w:p>
        </w:tc>
      </w:tr>
      <w:tr w:rsidR="008B26A1" w:rsidRPr="008B26A1" w14:paraId="47AB6EFA" w14:textId="77777777" w:rsidTr="008F6F7D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5079" w:type="dxa"/>
          </w:tcPr>
          <w:p w14:paraId="0B9E017A" w14:textId="3670CF07" w:rsidR="008B26A1" w:rsidRPr="008B26A1" w:rsidRDefault="00801B4B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Victoriei Square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, n</w:t>
            </w:r>
            <w:r w:rsidR="00F271BF">
              <w:rPr>
                <w:rFonts w:ascii="Open Sans" w:hAnsi="Open Sans" w:cs="Open Sans"/>
                <w:sz w:val="22"/>
                <w:szCs w:val="22"/>
                <w:lang w:val="ro-RO"/>
              </w:rPr>
              <w:t>o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/ </w:t>
            </w:r>
            <w:r w:rsidR="00F271BF"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phone number</w:t>
            </w:r>
            <w:r w:rsidR="006D2D82">
              <w:rPr>
                <w:rFonts w:ascii="Open Sans" w:hAnsi="Open Sans" w:cs="Open Sans"/>
                <w:sz w:val="22"/>
                <w:szCs w:val="22"/>
                <w:lang w:val="ro-RO"/>
              </w:rPr>
              <w:t>:</w:t>
            </w:r>
            <w:r w:rsidR="00F271BF"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 w:rsidRP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0256 </w:t>
            </w:r>
            <w:r w:rsidR="005220BF">
              <w:rPr>
                <w:rFonts w:ascii="Open Sans" w:hAnsi="Open Sans" w:cs="Open Sans"/>
                <w:sz w:val="22"/>
                <w:szCs w:val="22"/>
                <w:lang w:val="ro-RO"/>
              </w:rPr>
              <w:t>403 014/ 0766 413 290</w:t>
            </w:r>
          </w:p>
        </w:tc>
      </w:tr>
      <w:tr w:rsidR="008B26A1" w:rsidRPr="008B26A1" w14:paraId="2A46139B" w14:textId="77777777" w:rsidTr="008F6F7D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5079" w:type="dxa"/>
          </w:tcPr>
          <w:p w14:paraId="598A50AE" w14:textId="0476559A" w:rsidR="008B26A1" w:rsidRPr="008B26A1" w:rsidRDefault="0063700B" w:rsidP="00764C8A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 w:rsidR="003E2AE4"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 w:rsidR="00B8615C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833BC7">
              <w:rPr>
                <w:rFonts w:ascii="Open Sans" w:hAnsi="Open Sans" w:cs="Open Sans"/>
                <w:sz w:val="22"/>
                <w:szCs w:val="22"/>
                <w:lang w:val="ro-RO"/>
              </w:rPr>
              <w:t>10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A50E5B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65AEA1E2" w14:textId="77777777" w:rsidTr="00B8615C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5079" w:type="dxa"/>
          </w:tcPr>
          <w:p w14:paraId="6918562B" w14:textId="5BCCEF28" w:rsidR="008B26A1" w:rsidRPr="008F6F7D" w:rsidRDefault="00833BC7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06.11</w:t>
            </w:r>
            <w:r w:rsidR="00A317A0" w:rsidRPr="00B8615C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986B35" w:rsidRPr="00B8615C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31977CA3" w14:textId="77777777" w:rsidTr="008F6F7D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5079" w:type="dxa"/>
          </w:tcPr>
          <w:p w14:paraId="492989D7" w14:textId="7AE47641" w:rsidR="008B65D2" w:rsidRPr="008B65D2" w:rsidRDefault="009A1E01" w:rsidP="008B65D2">
            <w:r w:rsidRPr="009A1E01">
              <w:rPr>
                <w:rFonts w:ascii="Open Sans" w:hAnsi="Open Sans" w:cs="Open Sans"/>
                <w:lang w:val="ro-RO"/>
              </w:rPr>
              <w:t>”</w:t>
            </w:r>
            <w:r>
              <w:t xml:space="preserve"> </w:t>
            </w:r>
            <w:r w:rsidR="008B65D2" w:rsidRPr="008B65D2">
              <w:rPr>
                <w:rFonts w:ascii="Open Sans" w:hAnsi="Open Sans" w:cs="Open Sans"/>
                <w:lang w:val="ro-RO"/>
              </w:rPr>
              <w:t>Procurement of specific research equipment under project RORS00340 – Greener and Smarter Romanian-Serbian Border Crossing Points</w:t>
            </w:r>
            <w:r w:rsidR="008B65D2">
              <w:rPr>
                <w:rFonts w:ascii="Open Sans" w:hAnsi="Open Sans" w:cs="Open Sans"/>
                <w:lang w:val="ro-RO"/>
              </w:rPr>
              <w:t>” (</w:t>
            </w:r>
            <w:r w:rsidR="008B65D2" w:rsidRPr="009A1E01">
              <w:rPr>
                <w:rFonts w:ascii="Open Sans" w:hAnsi="Open Sans" w:cs="Open Sans"/>
                <w:lang w:val="ro-RO"/>
              </w:rPr>
              <w:t xml:space="preserve">according to position </w:t>
            </w:r>
            <w:r w:rsidR="008B65D2">
              <w:rPr>
                <w:rFonts w:ascii="Open Sans" w:hAnsi="Open Sans" w:cs="Open Sans"/>
                <w:lang w:val="ro-RO"/>
              </w:rPr>
              <w:t>1 and 2</w:t>
            </w:r>
            <w:r w:rsidR="008B65D2" w:rsidRPr="009A1E01">
              <w:rPr>
                <w:rFonts w:ascii="Open Sans" w:hAnsi="Open Sans" w:cs="Open Sans"/>
                <w:lang w:val="ro-RO"/>
              </w:rPr>
              <w:t xml:space="preserve"> of the PAP</w:t>
            </w:r>
            <w:r w:rsidR="008B65D2">
              <w:rPr>
                <w:rFonts w:ascii="Open Sans" w:hAnsi="Open Sans" w:cs="Open Sans"/>
                <w:lang w:val="ro-RO"/>
              </w:rPr>
              <w:t>)</w:t>
            </w:r>
            <w:r w:rsidR="008B65D2" w:rsidRPr="009A1E01">
              <w:rPr>
                <w:rFonts w:ascii="Open Sans" w:hAnsi="Open Sans" w:cs="Open Sans"/>
                <w:lang w:val="ro-RO"/>
              </w:rPr>
              <w:t>”</w:t>
            </w:r>
          </w:p>
          <w:p w14:paraId="47B62432" w14:textId="4440896A" w:rsidR="008B26A1" w:rsidRPr="008F6F7D" w:rsidRDefault="008B26A1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</w:tc>
      </w:tr>
      <w:tr w:rsidR="008B26A1" w:rsidRPr="008B26A1" w14:paraId="6C37B328" w14:textId="77777777" w:rsidTr="008F6F7D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5079" w:type="dxa"/>
          </w:tcPr>
          <w:p w14:paraId="1A34E604" w14:textId="77777777" w:rsidR="008F6F7D" w:rsidRDefault="008F6F7D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Supply:</w:t>
            </w:r>
          </w:p>
          <w:p w14:paraId="4C6B24EB" w14:textId="276F1E2D" w:rsidR="008B65D2" w:rsidRDefault="008B65D2" w:rsidP="008F6F7D">
            <w:pPr>
              <w:rPr>
                <w:rFonts w:ascii="Open Sans" w:hAnsi="Open Sans" w:cs="Open Sans"/>
                <w:b/>
                <w:bCs/>
                <w:i/>
                <w:iCs/>
                <w:sz w:val="22"/>
                <w:szCs w:val="22"/>
                <w:lang w:val="ro-RO"/>
              </w:rPr>
            </w:pPr>
            <w:r w:rsidRPr="008B65D2">
              <w:rPr>
                <w:rFonts w:ascii="Open Sans" w:hAnsi="Open Sans" w:cs="Open Sans"/>
                <w:b/>
                <w:bCs/>
                <w:i/>
                <w:iCs/>
                <w:sz w:val="22"/>
                <w:szCs w:val="22"/>
                <w:lang w:val="ro-RO"/>
              </w:rPr>
              <w:t>Lot 1</w:t>
            </w:r>
          </w:p>
          <w:p w14:paraId="48048F04" w14:textId="4D7B888D" w:rsidR="008B65D2" w:rsidRDefault="00E860CE" w:rsidP="008F6F7D">
            <w:pPr>
              <w:rPr>
                <w:rFonts w:ascii="Open Sans" w:hAnsi="Open Sans" w:cs="Open Sans"/>
                <w:b/>
                <w:bCs/>
                <w:i/>
                <w:iCs/>
                <w:sz w:val="22"/>
                <w:szCs w:val="22"/>
              </w:rPr>
            </w:pPr>
            <w:r w:rsidRPr="00E860CE">
              <w:rPr>
                <w:rFonts w:ascii="Open Sans" w:hAnsi="Open Sans" w:cs="Open Sans"/>
                <w:b/>
                <w:bCs/>
                <w:i/>
                <w:iCs/>
                <w:sz w:val="22"/>
                <w:szCs w:val="22"/>
              </w:rPr>
              <w:t>” SPECIAL VEHICLE (according to position 1 of the PAP)”</w:t>
            </w:r>
          </w:p>
          <w:p w14:paraId="5C2693B8" w14:textId="72018347" w:rsidR="00E860CE" w:rsidRDefault="00E860CE" w:rsidP="00E860CE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*REPER 1</w:t>
            </w:r>
            <w:r w:rsidR="00833BC7">
              <w:rPr>
                <w:rFonts w:ascii="Open Sans" w:hAnsi="Open Sans" w:cs="Open Sans"/>
                <w:sz w:val="22"/>
                <w:szCs w:val="22"/>
                <w:lang w:val="ro-RO"/>
              </w:rPr>
              <w:t>.1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Special vehicle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–</w:t>
            </w:r>
            <w:r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(</w:t>
            </w:r>
            <w:r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>4x4 vehicle and a specialized caravan - possibility of use in rough terrain conditions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);</w:t>
            </w:r>
          </w:p>
          <w:p w14:paraId="4EFDD0C3" w14:textId="53F04E3A" w:rsidR="00E860CE" w:rsidRDefault="00E860CE" w:rsidP="00E860CE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*REPER </w:t>
            </w:r>
            <w:r w:rsidR="00833BC7">
              <w:rPr>
                <w:rFonts w:ascii="Open Sans" w:hAnsi="Open Sans" w:cs="Open Sans"/>
                <w:sz w:val="22"/>
                <w:szCs w:val="22"/>
                <w:lang w:val="ro-RO"/>
              </w:rPr>
              <w:t>1.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2, Satellite data solution - (S</w:t>
            </w:r>
            <w:r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>atellite communication system for areas without GSM signal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); </w:t>
            </w:r>
          </w:p>
          <w:p w14:paraId="7A3E9749" w14:textId="282C7788" w:rsidR="00E860CE" w:rsidRDefault="00E860CE" w:rsidP="00E860CE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*REPER </w:t>
            </w:r>
            <w:r w:rsidR="00833BC7">
              <w:rPr>
                <w:rFonts w:ascii="Open Sans" w:hAnsi="Open Sans" w:cs="Open Sans"/>
                <w:sz w:val="22"/>
                <w:szCs w:val="22"/>
                <w:lang w:val="ro-RO"/>
              </w:rPr>
              <w:t>1.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3, P</w:t>
            </w:r>
            <w:r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hotovoltaic panels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soiling study system</w:t>
            </w:r>
            <w:r w:rsidRPr="00866E0A">
              <w:rPr>
                <w:rFonts w:ascii="Open Sans" w:hAnsi="Open Sans" w:cs="Open Sans"/>
                <w:sz w:val="22"/>
                <w:szCs w:val="22"/>
                <w:lang w:val="ro-RO"/>
              </w:rPr>
              <w:t>;</w:t>
            </w:r>
          </w:p>
          <w:p w14:paraId="4E3ED28A" w14:textId="0CC33FA8" w:rsidR="00E860CE" w:rsidRPr="008F6F7D" w:rsidRDefault="00E860CE" w:rsidP="00E860CE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*REPER </w:t>
            </w:r>
            <w:r w:rsidR="00833BC7">
              <w:rPr>
                <w:rFonts w:ascii="Open Sans" w:hAnsi="Open Sans" w:cs="Open Sans"/>
                <w:sz w:val="22"/>
                <w:szCs w:val="22"/>
                <w:lang w:val="ro-RO"/>
              </w:rPr>
              <w:t>1.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4</w:t>
            </w: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P</w:t>
            </w:r>
            <w:r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hotovoltaic system with tracker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structure </w:t>
            </w:r>
            <w:r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>and batteries</w:t>
            </w:r>
            <w:r w:rsidRPr="00866E0A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</w:p>
          <w:p w14:paraId="696A5420" w14:textId="0306638F" w:rsidR="00E860CE" w:rsidRDefault="00E860CE" w:rsidP="00E860CE">
            <w:pPr>
              <w:rPr>
                <w:rFonts w:ascii="Open Sans" w:hAnsi="Open Sans" w:cs="Open Sans"/>
                <w:b/>
                <w:bCs/>
                <w:i/>
                <w:iCs/>
                <w:sz w:val="22"/>
                <w:szCs w:val="22"/>
                <w:lang w:val="ro-RO"/>
              </w:rPr>
            </w:pPr>
            <w:r w:rsidRPr="008B65D2">
              <w:rPr>
                <w:rFonts w:ascii="Open Sans" w:hAnsi="Open Sans" w:cs="Open Sans"/>
                <w:b/>
                <w:bCs/>
                <w:i/>
                <w:iCs/>
                <w:sz w:val="22"/>
                <w:szCs w:val="22"/>
                <w:lang w:val="ro-RO"/>
              </w:rPr>
              <w:t xml:space="preserve">Lot </w:t>
            </w:r>
            <w:r>
              <w:rPr>
                <w:rFonts w:ascii="Open Sans" w:hAnsi="Open Sans" w:cs="Open Sans"/>
                <w:b/>
                <w:bCs/>
                <w:i/>
                <w:iCs/>
                <w:sz w:val="22"/>
                <w:szCs w:val="22"/>
                <w:lang w:val="ro-RO"/>
              </w:rPr>
              <w:t>2</w:t>
            </w:r>
          </w:p>
          <w:p w14:paraId="22CD3DBD" w14:textId="4DF92E51" w:rsidR="00E860CE" w:rsidRPr="00E860CE" w:rsidRDefault="00E860CE" w:rsidP="008F6F7D">
            <w:pPr>
              <w:rPr>
                <w:rFonts w:ascii="Open Sans" w:hAnsi="Open Sans" w:cs="Open Sans"/>
                <w:b/>
                <w:bCs/>
                <w:i/>
                <w:iCs/>
                <w:sz w:val="22"/>
                <w:szCs w:val="22"/>
              </w:rPr>
            </w:pPr>
            <w:r w:rsidRPr="00E860CE">
              <w:rPr>
                <w:rFonts w:ascii="Open Sans" w:hAnsi="Open Sans" w:cs="Open Sans"/>
                <w:b/>
                <w:bCs/>
                <w:i/>
                <w:iCs/>
                <w:sz w:val="22"/>
                <w:szCs w:val="22"/>
              </w:rPr>
              <w:t>” MOBILE OFF-GRID PHOTOVOLTAIC SYSTEM ON TRAILER (according to position 2 of the PAP)”</w:t>
            </w:r>
          </w:p>
          <w:p w14:paraId="75994764" w14:textId="444DF440" w:rsidR="00730994" w:rsidRDefault="008F6F7D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*REPER </w:t>
            </w:r>
            <w:r w:rsidR="00833BC7">
              <w:rPr>
                <w:rFonts w:ascii="Open Sans" w:hAnsi="Open Sans" w:cs="Open Sans"/>
                <w:sz w:val="22"/>
                <w:szCs w:val="22"/>
                <w:lang w:val="ro-RO"/>
              </w:rPr>
              <w:t>2.</w:t>
            </w: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1</w:t>
            </w:r>
            <w:r w:rsidR="0073099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524A84">
              <w:rPr>
                <w:rFonts w:ascii="Open Sans" w:hAnsi="Open Sans" w:cs="Open Sans"/>
                <w:sz w:val="22"/>
                <w:szCs w:val="22"/>
                <w:lang w:val="ro-RO"/>
              </w:rPr>
              <w:t>M</w:t>
            </w:r>
            <w:r w:rsidR="00524A84" w:rsidRPr="00524A84">
              <w:rPr>
                <w:rFonts w:ascii="Open Sans" w:hAnsi="Open Sans" w:cs="Open Sans"/>
                <w:sz w:val="22"/>
                <w:szCs w:val="22"/>
                <w:lang w:val="ro-RO"/>
              </w:rPr>
              <w:t>obile off-grid photovoltaic system on trailer</w:t>
            </w:r>
            <w:r w:rsidR="00E860CE">
              <w:rPr>
                <w:rFonts w:ascii="Open Sans" w:hAnsi="Open Sans" w:cs="Open Sans"/>
                <w:sz w:val="22"/>
                <w:szCs w:val="22"/>
                <w:lang w:val="ro-RO"/>
              </w:rPr>
              <w:t>;</w:t>
            </w:r>
          </w:p>
          <w:p w14:paraId="20B15BCD" w14:textId="014785AE" w:rsidR="0014246F" w:rsidRDefault="00730994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*REPER </w:t>
            </w:r>
            <w:r w:rsidR="00833BC7">
              <w:rPr>
                <w:rFonts w:ascii="Open Sans" w:hAnsi="Open Sans" w:cs="Open Sans"/>
                <w:sz w:val="22"/>
                <w:szCs w:val="22"/>
                <w:lang w:val="ro-RO"/>
              </w:rPr>
              <w:t>2.</w:t>
            </w:r>
            <w:r w:rsidR="0017495F"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524A84">
              <w:rPr>
                <w:rFonts w:ascii="Open Sans" w:hAnsi="Open Sans" w:cs="Open Sans"/>
                <w:sz w:val="22"/>
                <w:szCs w:val="22"/>
                <w:lang w:val="ro-RO"/>
              </w:rPr>
              <w:t>P</w:t>
            </w:r>
            <w:r w:rsidR="00524A84" w:rsidRPr="00524A84">
              <w:rPr>
                <w:rFonts w:ascii="Open Sans" w:hAnsi="Open Sans" w:cs="Open Sans"/>
                <w:sz w:val="22"/>
                <w:szCs w:val="22"/>
                <w:lang w:val="ro-RO"/>
              </w:rPr>
              <w:t>hotovoltaic panel soiling study system</w:t>
            </w:r>
            <w:r w:rsidR="00E860CE">
              <w:rPr>
                <w:rFonts w:ascii="Open Sans" w:hAnsi="Open Sans" w:cs="Open Sans"/>
                <w:sz w:val="22"/>
                <w:szCs w:val="22"/>
                <w:lang w:val="ro-RO"/>
              </w:rPr>
              <w:t>;</w:t>
            </w:r>
          </w:p>
          <w:p w14:paraId="70F17847" w14:textId="4041EBE8" w:rsidR="0014246F" w:rsidRDefault="0017495F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*REPER </w:t>
            </w:r>
            <w:r w:rsidR="00833BC7">
              <w:rPr>
                <w:rFonts w:ascii="Open Sans" w:hAnsi="Open Sans" w:cs="Open Sans"/>
                <w:sz w:val="22"/>
                <w:szCs w:val="22"/>
                <w:lang w:val="ro-RO"/>
              </w:rPr>
              <w:t>2.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3, </w:t>
            </w:r>
            <w:r w:rsidR="00524A84">
              <w:rPr>
                <w:rFonts w:ascii="Open Sans" w:hAnsi="Open Sans" w:cs="Open Sans"/>
                <w:sz w:val="22"/>
                <w:szCs w:val="22"/>
                <w:lang w:val="ro-RO"/>
              </w:rPr>
              <w:t>P</w:t>
            </w:r>
            <w:r w:rsidR="00524A84" w:rsidRPr="00524A84">
              <w:rPr>
                <w:rFonts w:ascii="Open Sans" w:hAnsi="Open Sans" w:cs="Open Sans"/>
                <w:sz w:val="22"/>
                <w:szCs w:val="22"/>
                <w:lang w:val="ro-RO"/>
              </w:rPr>
              <w:t>anel cleaning robot</w:t>
            </w:r>
            <w:r w:rsidR="00866E0A" w:rsidRPr="00866E0A">
              <w:rPr>
                <w:rFonts w:ascii="Open Sans" w:hAnsi="Open Sans" w:cs="Open Sans"/>
                <w:sz w:val="22"/>
                <w:szCs w:val="22"/>
                <w:lang w:val="ro-RO"/>
              </w:rPr>
              <w:t>;</w:t>
            </w:r>
          </w:p>
          <w:p w14:paraId="7A68D5D5" w14:textId="3B05701E" w:rsidR="008F6F7D" w:rsidRPr="008F6F7D" w:rsidRDefault="008F6F7D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6182A66E" w14:textId="41189342" w:rsidR="00934382" w:rsidRPr="008F6F7D" w:rsidRDefault="00934382" w:rsidP="001D742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</w:tc>
      </w:tr>
      <w:tr w:rsidR="008B26A1" w:rsidRPr="008B26A1" w14:paraId="48AF09D0" w14:textId="77777777" w:rsidTr="008F6F7D">
        <w:tc>
          <w:tcPr>
            <w:tcW w:w="4952" w:type="dxa"/>
          </w:tcPr>
          <w:p w14:paraId="2D51B00B" w14:textId="1A6B1927" w:rsidR="008B26A1" w:rsidRPr="008F6F7D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8F6F7D">
              <w:rPr>
                <w:rFonts w:ascii="Open Sans" w:hAnsi="Open Sans" w:cs="Open Sans"/>
                <w:lang w:val="ro-RO"/>
              </w:rPr>
              <w:lastRenderedPageBreak/>
              <w:t>CPV code:</w:t>
            </w:r>
          </w:p>
        </w:tc>
        <w:tc>
          <w:tcPr>
            <w:tcW w:w="5079" w:type="dxa"/>
          </w:tcPr>
          <w:p w14:paraId="3ED59BFB" w14:textId="279263C0" w:rsidR="00E860CE" w:rsidRDefault="00E860CE" w:rsidP="007441AF">
            <w:pPr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 xml:space="preserve">Lot 1: </w:t>
            </w:r>
            <w:r w:rsidRPr="009313B7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34144000-8</w:t>
            </w:r>
          </w:p>
          <w:p w14:paraId="31DB6499" w14:textId="7D270F13" w:rsidR="00BD4AB7" w:rsidRPr="008F6F7D" w:rsidRDefault="00E860CE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 xml:space="preserve">Lot 2: </w:t>
            </w:r>
            <w:r w:rsidR="00371043" w:rsidRPr="00145630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34223000-6</w:t>
            </w:r>
          </w:p>
        </w:tc>
      </w:tr>
      <w:tr w:rsidR="008B26A1" w:rsidRPr="008B26A1" w14:paraId="35B110C2" w14:textId="77777777" w:rsidTr="008F6F7D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5079" w:type="dxa"/>
          </w:tcPr>
          <w:p w14:paraId="30F6222F" w14:textId="364D25F6" w:rsidR="00E860CE" w:rsidRDefault="00E860CE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Lot 1: </w:t>
            </w:r>
            <w:r w:rsidRPr="00866E0A">
              <w:rPr>
                <w:rFonts w:ascii="Open Sans" w:hAnsi="Open Sans" w:cs="Open Sans"/>
                <w:sz w:val="22"/>
                <w:szCs w:val="22"/>
                <w:lang w:val="ro-RO"/>
              </w:rPr>
              <w:t>445616,53</w:t>
            </w:r>
            <w:r>
              <w:rPr>
                <w:rFonts w:ascii="Open Sans" w:hAnsi="Open Sans" w:cs="Open Sans"/>
                <w:lang w:val="ro-RO"/>
              </w:rPr>
              <w:t xml:space="preserve"> </w:t>
            </w:r>
            <w:r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>lei without VAT</w:t>
            </w:r>
          </w:p>
          <w:p w14:paraId="508BD462" w14:textId="3DD1EE90" w:rsidR="008F6F7D" w:rsidRPr="00A404D8" w:rsidRDefault="00E860CE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Lot 2: </w:t>
            </w:r>
            <w:r w:rsidR="00371043" w:rsidRPr="00371043">
              <w:rPr>
                <w:rFonts w:ascii="Open Sans" w:hAnsi="Open Sans" w:cs="Open Sans"/>
                <w:sz w:val="22"/>
                <w:szCs w:val="22"/>
                <w:lang w:val="ro-RO"/>
              </w:rPr>
              <w:t>148971,90</w:t>
            </w:r>
            <w:r w:rsidR="00371043">
              <w:rPr>
                <w:rFonts w:ascii="Arial" w:eastAsia="Open Sans" w:hAnsi="Arial" w:cs="Arial"/>
                <w:b/>
                <w:i/>
                <w:lang w:val="ro-RO"/>
              </w:rPr>
              <w:t xml:space="preserve"> </w:t>
            </w:r>
            <w:r w:rsidR="00A317A0"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lei </w:t>
            </w:r>
            <w:r w:rsidR="00FA35E7"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without VAT </w:t>
            </w:r>
          </w:p>
          <w:p w14:paraId="193231E6" w14:textId="7D1FB3DC" w:rsidR="008B26A1" w:rsidRPr="00833BC7" w:rsidRDefault="00E860CE" w:rsidP="00F271BF">
            <w:pPr>
              <w:rPr>
                <w:rFonts w:ascii="Open Sans" w:hAnsi="Open Sans" w:cs="Open Sans"/>
                <w:b/>
                <w:bCs/>
                <w:i/>
                <w:iCs/>
                <w:sz w:val="22"/>
                <w:szCs w:val="22"/>
                <w:lang w:val="ro-RO"/>
              </w:rPr>
            </w:pPr>
            <w:r w:rsidRPr="00833BC7">
              <w:rPr>
                <w:rFonts w:ascii="Open Sans" w:hAnsi="Open Sans" w:cs="Open Sans"/>
                <w:b/>
                <w:bCs/>
                <w:i/>
                <w:iCs/>
                <w:sz w:val="22"/>
                <w:szCs w:val="22"/>
                <w:lang w:val="ro-RO"/>
              </w:rPr>
              <w:t>Total: 594588,43 lei without VAT</w:t>
            </w:r>
          </w:p>
        </w:tc>
      </w:tr>
      <w:tr w:rsidR="008B26A1" w:rsidRPr="008B26A1" w14:paraId="7999BF09" w14:textId="77777777" w:rsidTr="008F6F7D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5079" w:type="dxa"/>
          </w:tcPr>
          <w:p w14:paraId="79EFA4FF" w14:textId="7D3BEEE3" w:rsidR="008B26A1" w:rsidRPr="008B26A1" w:rsidRDefault="00EA0AEE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EA0AEE">
              <w:rPr>
                <w:rFonts w:ascii="Open Sans" w:hAnsi="Open Sans" w:cs="Open Sans"/>
                <w:sz w:val="22"/>
                <w:szCs w:val="22"/>
                <w:lang w:val="ro-RO"/>
              </w:rPr>
              <w:t>Simplified procedure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51FA7" w14:textId="77777777" w:rsidR="00825074" w:rsidRDefault="00825074">
      <w:r>
        <w:separator/>
      </w:r>
    </w:p>
  </w:endnote>
  <w:endnote w:type="continuationSeparator" w:id="0">
    <w:p w14:paraId="261CBF81" w14:textId="77777777" w:rsidR="00825074" w:rsidRDefault="00825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F9C46" w14:textId="77777777" w:rsidR="00825074" w:rsidRDefault="00825074">
      <w:r>
        <w:separator/>
      </w:r>
    </w:p>
  </w:footnote>
  <w:footnote w:type="continuationSeparator" w:id="0">
    <w:p w14:paraId="5D46B6E3" w14:textId="77777777" w:rsidR="00825074" w:rsidRDefault="00825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8561451">
    <w:abstractNumId w:val="3"/>
  </w:num>
  <w:num w:numId="2" w16cid:durableId="410321792">
    <w:abstractNumId w:val="5"/>
  </w:num>
  <w:num w:numId="3" w16cid:durableId="330061585">
    <w:abstractNumId w:val="8"/>
  </w:num>
  <w:num w:numId="4" w16cid:durableId="813715365">
    <w:abstractNumId w:val="4"/>
  </w:num>
  <w:num w:numId="5" w16cid:durableId="999390053">
    <w:abstractNumId w:val="9"/>
  </w:num>
  <w:num w:numId="6" w16cid:durableId="630864063">
    <w:abstractNumId w:val="6"/>
  </w:num>
  <w:num w:numId="7" w16cid:durableId="1873031576">
    <w:abstractNumId w:val="1"/>
  </w:num>
  <w:num w:numId="8" w16cid:durableId="1610821238">
    <w:abstractNumId w:val="0"/>
  </w:num>
  <w:num w:numId="9" w16cid:durableId="1261253011">
    <w:abstractNumId w:val="7"/>
  </w:num>
  <w:num w:numId="10" w16cid:durableId="5853041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65787"/>
    <w:rsid w:val="00070D68"/>
    <w:rsid w:val="000772E0"/>
    <w:rsid w:val="00077B4C"/>
    <w:rsid w:val="000800B5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27071"/>
    <w:rsid w:val="0014246F"/>
    <w:rsid w:val="00142DEC"/>
    <w:rsid w:val="00150CFD"/>
    <w:rsid w:val="001527E4"/>
    <w:rsid w:val="00166A48"/>
    <w:rsid w:val="0017495F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428"/>
    <w:rsid w:val="001D7581"/>
    <w:rsid w:val="001F2977"/>
    <w:rsid w:val="001F351E"/>
    <w:rsid w:val="002010B8"/>
    <w:rsid w:val="0020231F"/>
    <w:rsid w:val="002065BF"/>
    <w:rsid w:val="002112B0"/>
    <w:rsid w:val="002153D2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70AFB"/>
    <w:rsid w:val="00295B6B"/>
    <w:rsid w:val="00295C67"/>
    <w:rsid w:val="00296297"/>
    <w:rsid w:val="002A4940"/>
    <w:rsid w:val="002A6B96"/>
    <w:rsid w:val="002B6C1B"/>
    <w:rsid w:val="002D1A1C"/>
    <w:rsid w:val="002D5664"/>
    <w:rsid w:val="002E5886"/>
    <w:rsid w:val="002E7E25"/>
    <w:rsid w:val="003009A7"/>
    <w:rsid w:val="003016A2"/>
    <w:rsid w:val="00315AC1"/>
    <w:rsid w:val="00322628"/>
    <w:rsid w:val="00323590"/>
    <w:rsid w:val="00333900"/>
    <w:rsid w:val="00333A73"/>
    <w:rsid w:val="00335127"/>
    <w:rsid w:val="00337936"/>
    <w:rsid w:val="00344925"/>
    <w:rsid w:val="00345B97"/>
    <w:rsid w:val="00353063"/>
    <w:rsid w:val="003533BA"/>
    <w:rsid w:val="00354309"/>
    <w:rsid w:val="00357C8A"/>
    <w:rsid w:val="003631C9"/>
    <w:rsid w:val="00370879"/>
    <w:rsid w:val="00371043"/>
    <w:rsid w:val="00385CB1"/>
    <w:rsid w:val="00396352"/>
    <w:rsid w:val="0039668A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E2AE4"/>
    <w:rsid w:val="003E5838"/>
    <w:rsid w:val="003F1243"/>
    <w:rsid w:val="00406D1C"/>
    <w:rsid w:val="0042033B"/>
    <w:rsid w:val="00421A21"/>
    <w:rsid w:val="004232E5"/>
    <w:rsid w:val="00427E3F"/>
    <w:rsid w:val="0043731D"/>
    <w:rsid w:val="004416E4"/>
    <w:rsid w:val="00453443"/>
    <w:rsid w:val="004550F5"/>
    <w:rsid w:val="00455C4D"/>
    <w:rsid w:val="00463DED"/>
    <w:rsid w:val="00464743"/>
    <w:rsid w:val="004737A2"/>
    <w:rsid w:val="00477FFE"/>
    <w:rsid w:val="00486009"/>
    <w:rsid w:val="004935E5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20BF"/>
    <w:rsid w:val="00524A84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680E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161"/>
    <w:rsid w:val="00611F65"/>
    <w:rsid w:val="00613319"/>
    <w:rsid w:val="00614D03"/>
    <w:rsid w:val="00616EA5"/>
    <w:rsid w:val="006305FA"/>
    <w:rsid w:val="0063700B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C6C4F"/>
    <w:rsid w:val="006D1437"/>
    <w:rsid w:val="006D2D82"/>
    <w:rsid w:val="006D3A27"/>
    <w:rsid w:val="006D664A"/>
    <w:rsid w:val="006D6E7B"/>
    <w:rsid w:val="006D7C4C"/>
    <w:rsid w:val="006E1061"/>
    <w:rsid w:val="006F7DF5"/>
    <w:rsid w:val="007061F5"/>
    <w:rsid w:val="00715866"/>
    <w:rsid w:val="00716B49"/>
    <w:rsid w:val="007174CB"/>
    <w:rsid w:val="00724D14"/>
    <w:rsid w:val="00726EF3"/>
    <w:rsid w:val="00730994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64C8A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51E7"/>
    <w:rsid w:val="00801B4B"/>
    <w:rsid w:val="00825074"/>
    <w:rsid w:val="00833BC7"/>
    <w:rsid w:val="008349FC"/>
    <w:rsid w:val="00835DF5"/>
    <w:rsid w:val="00836314"/>
    <w:rsid w:val="00853B02"/>
    <w:rsid w:val="00861C91"/>
    <w:rsid w:val="00861E53"/>
    <w:rsid w:val="00863BE8"/>
    <w:rsid w:val="0086454C"/>
    <w:rsid w:val="00866E0A"/>
    <w:rsid w:val="0087203D"/>
    <w:rsid w:val="00876494"/>
    <w:rsid w:val="008876D3"/>
    <w:rsid w:val="008A0520"/>
    <w:rsid w:val="008A668A"/>
    <w:rsid w:val="008B26A1"/>
    <w:rsid w:val="008B65D2"/>
    <w:rsid w:val="008C3615"/>
    <w:rsid w:val="008E55FC"/>
    <w:rsid w:val="008F2E4F"/>
    <w:rsid w:val="008F52F9"/>
    <w:rsid w:val="008F6F7D"/>
    <w:rsid w:val="009042EB"/>
    <w:rsid w:val="00910869"/>
    <w:rsid w:val="00915934"/>
    <w:rsid w:val="00925033"/>
    <w:rsid w:val="00927361"/>
    <w:rsid w:val="009325D5"/>
    <w:rsid w:val="00932FE8"/>
    <w:rsid w:val="00934382"/>
    <w:rsid w:val="00951FC0"/>
    <w:rsid w:val="0095300F"/>
    <w:rsid w:val="00954DF4"/>
    <w:rsid w:val="00974CBB"/>
    <w:rsid w:val="00975139"/>
    <w:rsid w:val="00986B35"/>
    <w:rsid w:val="00993217"/>
    <w:rsid w:val="00996E10"/>
    <w:rsid w:val="009A1E01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317A0"/>
    <w:rsid w:val="00A404D8"/>
    <w:rsid w:val="00A40893"/>
    <w:rsid w:val="00A4141F"/>
    <w:rsid w:val="00A44369"/>
    <w:rsid w:val="00A50E5B"/>
    <w:rsid w:val="00A61002"/>
    <w:rsid w:val="00A663D2"/>
    <w:rsid w:val="00A700C4"/>
    <w:rsid w:val="00A7432D"/>
    <w:rsid w:val="00A8334D"/>
    <w:rsid w:val="00A8648E"/>
    <w:rsid w:val="00A90C3C"/>
    <w:rsid w:val="00AB63E5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15789"/>
    <w:rsid w:val="00B234DA"/>
    <w:rsid w:val="00B323DE"/>
    <w:rsid w:val="00B525D6"/>
    <w:rsid w:val="00B52ADC"/>
    <w:rsid w:val="00B66AC6"/>
    <w:rsid w:val="00B83C90"/>
    <w:rsid w:val="00B85AB6"/>
    <w:rsid w:val="00B8615C"/>
    <w:rsid w:val="00B87A13"/>
    <w:rsid w:val="00B966B7"/>
    <w:rsid w:val="00BA04AB"/>
    <w:rsid w:val="00BA598E"/>
    <w:rsid w:val="00BB1230"/>
    <w:rsid w:val="00BB1A89"/>
    <w:rsid w:val="00BB2C3F"/>
    <w:rsid w:val="00BB44F8"/>
    <w:rsid w:val="00BD4AB7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7007A"/>
    <w:rsid w:val="00C823EE"/>
    <w:rsid w:val="00C855F0"/>
    <w:rsid w:val="00C928B1"/>
    <w:rsid w:val="00CA05AD"/>
    <w:rsid w:val="00CA3338"/>
    <w:rsid w:val="00CA4DE6"/>
    <w:rsid w:val="00CB0ABC"/>
    <w:rsid w:val="00CB12B7"/>
    <w:rsid w:val="00CB530A"/>
    <w:rsid w:val="00CB5A8F"/>
    <w:rsid w:val="00CC4E15"/>
    <w:rsid w:val="00CE6967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12C1"/>
    <w:rsid w:val="00D4429A"/>
    <w:rsid w:val="00D45018"/>
    <w:rsid w:val="00D56B1C"/>
    <w:rsid w:val="00D6359C"/>
    <w:rsid w:val="00D63CD0"/>
    <w:rsid w:val="00D7204B"/>
    <w:rsid w:val="00D72B88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860CE"/>
    <w:rsid w:val="00E96BD0"/>
    <w:rsid w:val="00EA0AEE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16EE6"/>
    <w:rsid w:val="00F271BF"/>
    <w:rsid w:val="00F27979"/>
    <w:rsid w:val="00F3087D"/>
    <w:rsid w:val="00F3120A"/>
    <w:rsid w:val="00F344E1"/>
    <w:rsid w:val="00F366DE"/>
    <w:rsid w:val="00F412CD"/>
    <w:rsid w:val="00F41600"/>
    <w:rsid w:val="00F425B3"/>
    <w:rsid w:val="00F47EDC"/>
    <w:rsid w:val="00F576AF"/>
    <w:rsid w:val="00F675E3"/>
    <w:rsid w:val="00F7032E"/>
    <w:rsid w:val="00F714D1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A35E7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AD2CE1"/>
  <w15:docId w15:val="{6F7F66B5-9151-4C6B-9806-BD475240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semiHidden/>
    <w:unhideWhenUsed/>
    <w:rsid w:val="008B65D2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B65D2"/>
    <w:rPr>
      <w:rFonts w:ascii="Consolas" w:hAnsi="Consolas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1557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Dănuţ Tokar</cp:lastModifiedBy>
  <cp:revision>3</cp:revision>
  <cp:lastPrinted>2023-06-23T13:36:00Z</cp:lastPrinted>
  <dcterms:created xsi:type="dcterms:W3CDTF">2026-10-19T19:28:00Z</dcterms:created>
  <dcterms:modified xsi:type="dcterms:W3CDTF">2026-10-20T11:17:00Z</dcterms:modified>
</cp:coreProperties>
</file>