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bookmarkStart w:id="4" w:name="_GoBack"/>
      <w:bookmarkEnd w:id="4"/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81"/>
        <w:gridCol w:w="3952"/>
        <w:gridCol w:w="1843"/>
        <w:gridCol w:w="2484"/>
      </w:tblGrid>
      <w:tr w:rsidR="00AE38F8" w:rsidRPr="00C86255" w:rsidTr="00C64F05">
        <w:trPr>
          <w:trHeight w:val="712"/>
          <w:jc w:val="center"/>
        </w:trPr>
        <w:tc>
          <w:tcPr>
            <w:tcW w:w="58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3952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3952" w:type="dxa"/>
            <w:tcBorders>
              <w:top w:val="nil"/>
            </w:tcBorders>
            <w:vAlign w:val="center"/>
          </w:tcPr>
          <w:p w:rsidR="00AE38F8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 Plan Newly Designed Condition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A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3952" w:type="dxa"/>
            <w:tcBorders>
              <w:top w:val="nil"/>
            </w:tcBorders>
            <w:vAlign w:val="center"/>
          </w:tcPr>
          <w:p w:rsidR="00C64F05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Ground floor base existing condition and conversion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484" w:type="dxa"/>
            <w:tcBorders>
              <w:top w:val="nil"/>
            </w:tcBorders>
          </w:tcPr>
          <w:p w:rsidR="00C64F05" w:rsidRPr="00C64F05" w:rsidRDefault="00C64F05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A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3952" w:type="dxa"/>
            <w:tcBorders>
              <w:top w:val="nil"/>
            </w:tcBorders>
            <w:vAlign w:val="center"/>
          </w:tcPr>
          <w:p w:rsidR="00C64F05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64F05">
              <w:rPr>
                <w:rFonts w:ascii="Times New Roman" w:hAnsi="Times New Roman"/>
                <w:sz w:val="22"/>
                <w:szCs w:val="22"/>
                <w:lang w:val="en-GB"/>
              </w:rPr>
              <w:t>Scheme of equipment and purpose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2484" w:type="dxa"/>
            <w:tcBorders>
              <w:top w:val="nil"/>
            </w:tcBorders>
          </w:tcPr>
          <w:p w:rsidR="00C64F05" w:rsidRPr="00C64F05" w:rsidRDefault="00C64F05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A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tcBorders>
              <w:top w:val="nil"/>
              <w:bottom w:val="nil"/>
            </w:tcBorders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3952" w:type="dxa"/>
            <w:tcBorders>
              <w:top w:val="nil"/>
              <w:bottom w:val="nil"/>
            </w:tcBorders>
            <w:vAlign w:val="center"/>
          </w:tcPr>
          <w:p w:rsidR="00C64F05" w:rsidRPr="0030279B" w:rsidRDefault="00C64F05" w:rsidP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64F05">
              <w:rPr>
                <w:rFonts w:ascii="Times New Roman" w:hAnsi="Times New Roman"/>
                <w:sz w:val="22"/>
                <w:szCs w:val="22"/>
                <w:lang w:val="en-US"/>
              </w:rPr>
              <w:t>The bas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C64F0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of the foundation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  <w:tc>
          <w:tcPr>
            <w:tcW w:w="2484" w:type="dxa"/>
            <w:tcBorders>
              <w:top w:val="nil"/>
              <w:bottom w:val="nil"/>
            </w:tcBorders>
          </w:tcPr>
          <w:p w:rsidR="00C64F05" w:rsidRPr="00C64F05" w:rsidRDefault="00C64F05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A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3952" w:type="dxa"/>
            <w:vAlign w:val="center"/>
          </w:tcPr>
          <w:p w:rsidR="00C64F05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Crossection AA</w:t>
            </w:r>
          </w:p>
        </w:tc>
        <w:tc>
          <w:tcPr>
            <w:tcW w:w="1843" w:type="dxa"/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</w:t>
            </w:r>
          </w:p>
        </w:tc>
        <w:tc>
          <w:tcPr>
            <w:tcW w:w="2484" w:type="dxa"/>
          </w:tcPr>
          <w:p w:rsidR="00C64F05" w:rsidRPr="00C64F05" w:rsidRDefault="00C64F05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A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3952" w:type="dxa"/>
            <w:vAlign w:val="center"/>
          </w:tcPr>
          <w:p w:rsidR="00C64F05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64F05">
              <w:rPr>
                <w:rFonts w:ascii="Times New Roman" w:hAnsi="Times New Roman"/>
                <w:sz w:val="22"/>
                <w:szCs w:val="22"/>
                <w:lang w:val="en-US"/>
              </w:rPr>
              <w:t>Facade - newly designed</w:t>
            </w:r>
          </w:p>
        </w:tc>
        <w:tc>
          <w:tcPr>
            <w:tcW w:w="1843" w:type="dxa"/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16</w:t>
            </w:r>
          </w:p>
        </w:tc>
        <w:tc>
          <w:tcPr>
            <w:tcW w:w="2484" w:type="dxa"/>
          </w:tcPr>
          <w:p w:rsidR="00C64F05" w:rsidRPr="00C64F05" w:rsidRDefault="00C64F05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A</w:t>
            </w: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3952" w:type="dxa"/>
            <w:vAlign w:val="center"/>
          </w:tcPr>
          <w:p w:rsidR="00AE38F8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Newly designed situation plan</w:t>
            </w:r>
          </w:p>
        </w:tc>
        <w:tc>
          <w:tcPr>
            <w:tcW w:w="1843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2.7.1</w:t>
            </w:r>
          </w:p>
        </w:tc>
        <w:tc>
          <w:tcPr>
            <w:tcW w:w="2484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S</w:t>
            </w: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3952" w:type="dxa"/>
            <w:vAlign w:val="center"/>
          </w:tcPr>
          <w:p w:rsidR="00AE38F8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Leveling Plan</w:t>
            </w:r>
          </w:p>
        </w:tc>
        <w:tc>
          <w:tcPr>
            <w:tcW w:w="1843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2.7.2</w:t>
            </w:r>
          </w:p>
        </w:tc>
        <w:tc>
          <w:tcPr>
            <w:tcW w:w="2484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S</w:t>
            </w: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3952" w:type="dxa"/>
            <w:vAlign w:val="center"/>
          </w:tcPr>
          <w:p w:rsidR="00AE38F8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Plan Marking</w:t>
            </w:r>
          </w:p>
        </w:tc>
        <w:tc>
          <w:tcPr>
            <w:tcW w:w="1843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2.7.3</w:t>
            </w:r>
          </w:p>
        </w:tc>
        <w:tc>
          <w:tcPr>
            <w:tcW w:w="2484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S</w:t>
            </w: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3952" w:type="dxa"/>
            <w:vAlign w:val="center"/>
          </w:tcPr>
          <w:p w:rsidR="00AE38F8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Long Profiles</w:t>
            </w:r>
          </w:p>
        </w:tc>
        <w:tc>
          <w:tcPr>
            <w:tcW w:w="1843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2.7.4</w:t>
            </w:r>
          </w:p>
        </w:tc>
        <w:tc>
          <w:tcPr>
            <w:tcW w:w="2484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S</w:t>
            </w: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3952" w:type="dxa"/>
            <w:vAlign w:val="center"/>
          </w:tcPr>
          <w:p w:rsidR="00AE38F8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Normal Profiles</w:t>
            </w:r>
          </w:p>
        </w:tc>
        <w:tc>
          <w:tcPr>
            <w:tcW w:w="1843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2.7.5</w:t>
            </w:r>
          </w:p>
        </w:tc>
        <w:tc>
          <w:tcPr>
            <w:tcW w:w="2484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S</w:t>
            </w: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3952" w:type="dxa"/>
            <w:vAlign w:val="center"/>
          </w:tcPr>
          <w:p w:rsidR="00AE38F8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Transverse profiles 1</w:t>
            </w:r>
          </w:p>
        </w:tc>
        <w:tc>
          <w:tcPr>
            <w:tcW w:w="1843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2.7.6</w:t>
            </w:r>
          </w:p>
        </w:tc>
        <w:tc>
          <w:tcPr>
            <w:tcW w:w="2484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S</w:t>
            </w: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3952" w:type="dxa"/>
            <w:vAlign w:val="center"/>
          </w:tcPr>
          <w:p w:rsidR="00AE38F8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Transverse profiles 2</w:t>
            </w:r>
          </w:p>
        </w:tc>
        <w:tc>
          <w:tcPr>
            <w:tcW w:w="1843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2.7.7</w:t>
            </w:r>
          </w:p>
        </w:tc>
        <w:tc>
          <w:tcPr>
            <w:tcW w:w="2484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S</w:t>
            </w: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3952" w:type="dxa"/>
            <w:vAlign w:val="center"/>
          </w:tcPr>
          <w:p w:rsidR="00AE38F8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Transverse profiles 3</w:t>
            </w:r>
          </w:p>
        </w:tc>
        <w:tc>
          <w:tcPr>
            <w:tcW w:w="1843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2.7.8</w:t>
            </w:r>
          </w:p>
        </w:tc>
        <w:tc>
          <w:tcPr>
            <w:tcW w:w="2484" w:type="dxa"/>
            <w:vAlign w:val="center"/>
          </w:tcPr>
          <w:p w:rsidR="00AE38F8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S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3952" w:type="dxa"/>
            <w:vAlign w:val="center"/>
          </w:tcPr>
          <w:p w:rsidR="00D71194" w:rsidRDefault="00D7119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71194">
              <w:rPr>
                <w:rFonts w:ascii="Times New Roman" w:hAnsi="Times New Roman"/>
                <w:sz w:val="22"/>
                <w:szCs w:val="22"/>
                <w:lang w:val="en-US"/>
              </w:rPr>
              <w:t>Basic plumbing installation</w:t>
            </w:r>
          </w:p>
        </w:tc>
        <w:tc>
          <w:tcPr>
            <w:tcW w:w="1843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484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HTI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16.</w:t>
            </w:r>
          </w:p>
        </w:tc>
        <w:tc>
          <w:tcPr>
            <w:tcW w:w="3952" w:type="dxa"/>
            <w:vAlign w:val="center"/>
          </w:tcPr>
          <w:p w:rsidR="00D71194" w:rsidRPr="00D71194" w:rsidRDefault="00D7119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1194">
              <w:rPr>
                <w:rFonts w:ascii="Times New Roman" w:hAnsi="Times New Roman"/>
                <w:sz w:val="22"/>
                <w:szCs w:val="22"/>
                <w:lang w:val="en-US"/>
              </w:rPr>
              <w:t>Cable carrier trace</w:t>
            </w:r>
          </w:p>
        </w:tc>
        <w:tc>
          <w:tcPr>
            <w:tcW w:w="1843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484" w:type="dxa"/>
            <w:vAlign w:val="center"/>
          </w:tcPr>
          <w:p w:rsidR="00D71194" w:rsidRDefault="00D71194" w:rsidP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E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17.</w:t>
            </w:r>
          </w:p>
        </w:tc>
        <w:tc>
          <w:tcPr>
            <w:tcW w:w="3952" w:type="dxa"/>
            <w:vAlign w:val="center"/>
          </w:tcPr>
          <w:p w:rsidR="00D71194" w:rsidRPr="00D71194" w:rsidRDefault="00D7119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1194">
              <w:rPr>
                <w:rFonts w:ascii="Times New Roman" w:hAnsi="Times New Roman"/>
                <w:sz w:val="22"/>
                <w:szCs w:val="22"/>
                <w:lang w:val="en-US"/>
              </w:rPr>
              <w:t>Lighting installation</w:t>
            </w:r>
          </w:p>
        </w:tc>
        <w:tc>
          <w:tcPr>
            <w:tcW w:w="1843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2484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E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18.</w:t>
            </w:r>
          </w:p>
        </w:tc>
        <w:tc>
          <w:tcPr>
            <w:tcW w:w="3952" w:type="dxa"/>
            <w:vAlign w:val="center"/>
          </w:tcPr>
          <w:p w:rsidR="00D71194" w:rsidRPr="00D71194" w:rsidRDefault="00D7119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1194">
              <w:rPr>
                <w:rFonts w:ascii="Times New Roman" w:hAnsi="Times New Roman"/>
                <w:sz w:val="22"/>
                <w:szCs w:val="22"/>
                <w:lang w:val="en-US"/>
              </w:rPr>
              <w:t>Installation of outlets</w:t>
            </w:r>
          </w:p>
        </w:tc>
        <w:tc>
          <w:tcPr>
            <w:tcW w:w="1843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2484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E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19.</w:t>
            </w:r>
          </w:p>
        </w:tc>
        <w:tc>
          <w:tcPr>
            <w:tcW w:w="3952" w:type="dxa"/>
            <w:vAlign w:val="center"/>
          </w:tcPr>
          <w:p w:rsidR="00D71194" w:rsidRPr="00D71194" w:rsidRDefault="00D7119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1194">
              <w:rPr>
                <w:rFonts w:ascii="Times New Roman" w:hAnsi="Times New Roman"/>
                <w:sz w:val="22"/>
                <w:szCs w:val="22"/>
                <w:lang w:val="en-US"/>
              </w:rPr>
              <w:t>Single-pole scheme ro-2</w:t>
            </w:r>
          </w:p>
        </w:tc>
        <w:tc>
          <w:tcPr>
            <w:tcW w:w="1843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6/1</w:t>
            </w:r>
          </w:p>
        </w:tc>
        <w:tc>
          <w:tcPr>
            <w:tcW w:w="2484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E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20.</w:t>
            </w:r>
          </w:p>
        </w:tc>
        <w:tc>
          <w:tcPr>
            <w:tcW w:w="3952" w:type="dxa"/>
            <w:vAlign w:val="center"/>
          </w:tcPr>
          <w:p w:rsidR="00D71194" w:rsidRPr="00D71194" w:rsidRDefault="00D7119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1194">
              <w:rPr>
                <w:rFonts w:ascii="Times New Roman" w:hAnsi="Times New Roman"/>
                <w:sz w:val="22"/>
                <w:szCs w:val="22"/>
                <w:lang w:val="en-US"/>
              </w:rPr>
              <w:t>Single-pole scheme ro-2</w:t>
            </w:r>
          </w:p>
        </w:tc>
        <w:tc>
          <w:tcPr>
            <w:tcW w:w="1843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6/2</w:t>
            </w:r>
          </w:p>
        </w:tc>
        <w:tc>
          <w:tcPr>
            <w:tcW w:w="2484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E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21.</w:t>
            </w:r>
          </w:p>
        </w:tc>
        <w:tc>
          <w:tcPr>
            <w:tcW w:w="3952" w:type="dxa"/>
            <w:vAlign w:val="center"/>
          </w:tcPr>
          <w:p w:rsidR="00D71194" w:rsidRPr="00D71194" w:rsidRDefault="00D7119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1194">
              <w:rPr>
                <w:rFonts w:ascii="Times New Roman" w:hAnsi="Times New Roman"/>
                <w:sz w:val="22"/>
                <w:szCs w:val="22"/>
                <w:lang w:val="en-US"/>
              </w:rPr>
              <w:t>Single-pole scheme ro-2</w:t>
            </w:r>
          </w:p>
        </w:tc>
        <w:tc>
          <w:tcPr>
            <w:tcW w:w="1843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6/3</w:t>
            </w:r>
          </w:p>
        </w:tc>
        <w:tc>
          <w:tcPr>
            <w:tcW w:w="2484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E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22.</w:t>
            </w:r>
          </w:p>
        </w:tc>
        <w:tc>
          <w:tcPr>
            <w:tcW w:w="3952" w:type="dxa"/>
            <w:vAlign w:val="center"/>
          </w:tcPr>
          <w:p w:rsidR="00D71194" w:rsidRPr="00D71194" w:rsidRDefault="00D7119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1194">
              <w:rPr>
                <w:rFonts w:ascii="Times New Roman" w:hAnsi="Times New Roman"/>
                <w:sz w:val="22"/>
                <w:szCs w:val="22"/>
                <w:lang w:val="en-US"/>
              </w:rPr>
              <w:t>Single-pole scheme ro-2</w:t>
            </w:r>
          </w:p>
        </w:tc>
        <w:tc>
          <w:tcPr>
            <w:tcW w:w="1843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6/4</w:t>
            </w:r>
          </w:p>
        </w:tc>
        <w:tc>
          <w:tcPr>
            <w:tcW w:w="2484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E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23.</w:t>
            </w:r>
          </w:p>
        </w:tc>
        <w:tc>
          <w:tcPr>
            <w:tcW w:w="3952" w:type="dxa"/>
            <w:vAlign w:val="center"/>
          </w:tcPr>
          <w:p w:rsidR="00D71194" w:rsidRPr="00D71194" w:rsidRDefault="00D7119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1194">
              <w:rPr>
                <w:rFonts w:ascii="Times New Roman" w:hAnsi="Times New Roman"/>
                <w:sz w:val="22"/>
                <w:szCs w:val="22"/>
                <w:lang w:val="en-US"/>
              </w:rPr>
              <w:t>Single-pole scheme ro-2</w:t>
            </w:r>
          </w:p>
        </w:tc>
        <w:tc>
          <w:tcPr>
            <w:tcW w:w="1843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6/5</w:t>
            </w:r>
          </w:p>
        </w:tc>
        <w:tc>
          <w:tcPr>
            <w:tcW w:w="2484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E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24.</w:t>
            </w:r>
          </w:p>
        </w:tc>
        <w:tc>
          <w:tcPr>
            <w:tcW w:w="3952" w:type="dxa"/>
            <w:vAlign w:val="center"/>
          </w:tcPr>
          <w:p w:rsidR="00D71194" w:rsidRPr="00D71194" w:rsidRDefault="00D7119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1194">
              <w:rPr>
                <w:rFonts w:ascii="Times New Roman" w:hAnsi="Times New Roman"/>
                <w:sz w:val="22"/>
                <w:szCs w:val="22"/>
                <w:lang w:val="en-US"/>
              </w:rPr>
              <w:t>Single-pole scheme ro-2</w:t>
            </w:r>
          </w:p>
        </w:tc>
        <w:tc>
          <w:tcPr>
            <w:tcW w:w="1843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6/6</w:t>
            </w:r>
          </w:p>
        </w:tc>
        <w:tc>
          <w:tcPr>
            <w:tcW w:w="2484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E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25.</w:t>
            </w:r>
          </w:p>
        </w:tc>
        <w:tc>
          <w:tcPr>
            <w:tcW w:w="3952" w:type="dxa"/>
            <w:vAlign w:val="center"/>
          </w:tcPr>
          <w:p w:rsidR="00D71194" w:rsidRPr="00D71194" w:rsidRDefault="00D7119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1194">
              <w:rPr>
                <w:rFonts w:ascii="Times New Roman" w:hAnsi="Times New Roman"/>
                <w:sz w:val="22"/>
                <w:szCs w:val="22"/>
                <w:lang w:val="en-US"/>
              </w:rPr>
              <w:t>Power supply block diagram</w:t>
            </w:r>
          </w:p>
        </w:tc>
        <w:tc>
          <w:tcPr>
            <w:tcW w:w="1843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2484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E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26.</w:t>
            </w:r>
          </w:p>
        </w:tc>
        <w:tc>
          <w:tcPr>
            <w:tcW w:w="3952" w:type="dxa"/>
            <w:vAlign w:val="center"/>
          </w:tcPr>
          <w:p w:rsidR="00D71194" w:rsidRPr="006268FE" w:rsidRDefault="00D71194" w:rsidP="006268F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268FE">
              <w:rPr>
                <w:rFonts w:ascii="Times New Roman" w:hAnsi="Times New Roman"/>
                <w:sz w:val="22"/>
                <w:szCs w:val="22"/>
                <w:lang w:val="en-US"/>
              </w:rPr>
              <w:t>Structural cable system and intercom</w:t>
            </w:r>
          </w:p>
          <w:p w:rsidR="00D71194" w:rsidRPr="006268FE" w:rsidRDefault="00D71194" w:rsidP="006268F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71194">
              <w:rPr>
                <w:rFonts w:ascii="Times New Roman" w:hAnsi="Times New Roman"/>
                <w:sz w:val="22"/>
                <w:szCs w:val="22"/>
                <w:lang w:val="en-US"/>
              </w:rPr>
              <w:t>-BASE GROUND FLOOR -</w:t>
            </w:r>
          </w:p>
        </w:tc>
        <w:tc>
          <w:tcPr>
            <w:tcW w:w="1843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</w:t>
            </w:r>
          </w:p>
        </w:tc>
        <w:tc>
          <w:tcPr>
            <w:tcW w:w="2484" w:type="dxa"/>
            <w:vAlign w:val="center"/>
          </w:tcPr>
          <w:p w:rsidR="00D71194" w:rsidRDefault="00D7119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TKS-07-11/21</w:t>
            </w:r>
          </w:p>
        </w:tc>
      </w:tr>
      <w:tr w:rsidR="00D71194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D71194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27.</w:t>
            </w:r>
          </w:p>
        </w:tc>
        <w:tc>
          <w:tcPr>
            <w:tcW w:w="3952" w:type="dxa"/>
            <w:vAlign w:val="center"/>
          </w:tcPr>
          <w:p w:rsidR="00D71194" w:rsidRPr="006268FE" w:rsidRDefault="006268F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268FE">
              <w:rPr>
                <w:rFonts w:ascii="Times New Roman" w:hAnsi="Times New Roman"/>
                <w:sz w:val="22"/>
                <w:szCs w:val="22"/>
                <w:lang w:val="en-US"/>
              </w:rPr>
              <w:t>Fire resistance of constructive elements object</w:t>
            </w:r>
          </w:p>
        </w:tc>
        <w:tc>
          <w:tcPr>
            <w:tcW w:w="1843" w:type="dxa"/>
            <w:vAlign w:val="center"/>
          </w:tcPr>
          <w:p w:rsidR="00D71194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03a</w:t>
            </w:r>
          </w:p>
        </w:tc>
        <w:tc>
          <w:tcPr>
            <w:tcW w:w="2484" w:type="dxa"/>
            <w:vAlign w:val="center"/>
          </w:tcPr>
          <w:p w:rsidR="00D71194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GPZOP</w:t>
            </w:r>
          </w:p>
        </w:tc>
      </w:tr>
      <w:tr w:rsidR="006268FE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6268FE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28.</w:t>
            </w:r>
          </w:p>
        </w:tc>
        <w:tc>
          <w:tcPr>
            <w:tcW w:w="3952" w:type="dxa"/>
            <w:vAlign w:val="center"/>
          </w:tcPr>
          <w:p w:rsidR="006268FE" w:rsidRPr="006268FE" w:rsidRDefault="006268F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268FE">
              <w:rPr>
                <w:rFonts w:ascii="Times New Roman" w:hAnsi="Times New Roman"/>
                <w:sz w:val="22"/>
                <w:szCs w:val="22"/>
                <w:lang w:val="en-US"/>
              </w:rPr>
              <w:t>Fire resistance of constructive elements object</w:t>
            </w:r>
          </w:p>
        </w:tc>
        <w:tc>
          <w:tcPr>
            <w:tcW w:w="1843" w:type="dxa"/>
            <w:vAlign w:val="center"/>
          </w:tcPr>
          <w:p w:rsidR="006268FE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03b</w:t>
            </w:r>
          </w:p>
        </w:tc>
        <w:tc>
          <w:tcPr>
            <w:tcW w:w="2484" w:type="dxa"/>
            <w:vAlign w:val="center"/>
          </w:tcPr>
          <w:p w:rsidR="006268FE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GPZOP</w:t>
            </w:r>
          </w:p>
        </w:tc>
      </w:tr>
      <w:tr w:rsidR="006268FE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6268FE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29.</w:t>
            </w:r>
          </w:p>
        </w:tc>
        <w:tc>
          <w:tcPr>
            <w:tcW w:w="3952" w:type="dxa"/>
            <w:vAlign w:val="center"/>
          </w:tcPr>
          <w:p w:rsidR="006268FE" w:rsidRPr="006268FE" w:rsidRDefault="006268F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268FE">
              <w:rPr>
                <w:rFonts w:ascii="Times New Roman" w:hAnsi="Times New Roman"/>
                <w:sz w:val="22"/>
                <w:szCs w:val="22"/>
                <w:lang w:val="en-US"/>
              </w:rPr>
              <w:t>Newly designed facility</w:t>
            </w:r>
          </w:p>
        </w:tc>
        <w:tc>
          <w:tcPr>
            <w:tcW w:w="1843" w:type="dxa"/>
            <w:vAlign w:val="center"/>
          </w:tcPr>
          <w:p w:rsidR="006268FE" w:rsidRDefault="006268FE" w:rsidP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04a</w:t>
            </w:r>
          </w:p>
        </w:tc>
        <w:tc>
          <w:tcPr>
            <w:tcW w:w="2484" w:type="dxa"/>
            <w:vAlign w:val="center"/>
          </w:tcPr>
          <w:p w:rsidR="006268FE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GPZOP</w:t>
            </w:r>
          </w:p>
        </w:tc>
      </w:tr>
      <w:tr w:rsidR="006268FE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6268FE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30.</w:t>
            </w:r>
          </w:p>
        </w:tc>
        <w:tc>
          <w:tcPr>
            <w:tcW w:w="3952" w:type="dxa"/>
            <w:vAlign w:val="center"/>
          </w:tcPr>
          <w:p w:rsidR="006268FE" w:rsidRPr="006268FE" w:rsidRDefault="006268FE" w:rsidP="005E4B3F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268FE">
              <w:rPr>
                <w:rFonts w:ascii="Times New Roman" w:hAnsi="Times New Roman"/>
                <w:sz w:val="22"/>
                <w:szCs w:val="22"/>
                <w:lang w:val="en-US"/>
              </w:rPr>
              <w:t>Newly designed facility</w:t>
            </w:r>
          </w:p>
        </w:tc>
        <w:tc>
          <w:tcPr>
            <w:tcW w:w="1843" w:type="dxa"/>
            <w:vAlign w:val="center"/>
          </w:tcPr>
          <w:p w:rsidR="006268FE" w:rsidRDefault="006268FE" w:rsidP="005E4B3F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04b</w:t>
            </w:r>
          </w:p>
        </w:tc>
        <w:tc>
          <w:tcPr>
            <w:tcW w:w="2484" w:type="dxa"/>
            <w:vAlign w:val="center"/>
          </w:tcPr>
          <w:p w:rsidR="006268FE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GPZOP</w:t>
            </w:r>
          </w:p>
        </w:tc>
      </w:tr>
      <w:tr w:rsidR="006268FE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6268FE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31.</w:t>
            </w:r>
          </w:p>
        </w:tc>
        <w:tc>
          <w:tcPr>
            <w:tcW w:w="3952" w:type="dxa"/>
            <w:vAlign w:val="center"/>
          </w:tcPr>
          <w:p w:rsidR="006268FE" w:rsidRPr="006268FE" w:rsidRDefault="006268FE" w:rsidP="005E4B3F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268FE">
              <w:rPr>
                <w:rFonts w:ascii="Times New Roman" w:hAnsi="Times New Roman"/>
                <w:sz w:val="22"/>
                <w:szCs w:val="22"/>
                <w:lang w:val="en-US"/>
              </w:rPr>
              <w:t>Newly designed facility</w:t>
            </w:r>
          </w:p>
        </w:tc>
        <w:tc>
          <w:tcPr>
            <w:tcW w:w="1843" w:type="dxa"/>
            <w:vAlign w:val="center"/>
          </w:tcPr>
          <w:p w:rsidR="006268FE" w:rsidRDefault="006268FE" w:rsidP="005E4B3F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04c</w:t>
            </w:r>
          </w:p>
        </w:tc>
        <w:tc>
          <w:tcPr>
            <w:tcW w:w="2484" w:type="dxa"/>
            <w:vAlign w:val="center"/>
          </w:tcPr>
          <w:p w:rsidR="006268FE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GPZOP</w:t>
            </w:r>
          </w:p>
        </w:tc>
      </w:tr>
      <w:tr w:rsidR="006268FE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6268FE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32.</w:t>
            </w:r>
          </w:p>
        </w:tc>
        <w:tc>
          <w:tcPr>
            <w:tcW w:w="3952" w:type="dxa"/>
            <w:vAlign w:val="center"/>
          </w:tcPr>
          <w:p w:rsidR="006268FE" w:rsidRPr="006268FE" w:rsidRDefault="0095573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Overview</w:t>
            </w:r>
          </w:p>
        </w:tc>
        <w:tc>
          <w:tcPr>
            <w:tcW w:w="1843" w:type="dxa"/>
            <w:vAlign w:val="center"/>
          </w:tcPr>
          <w:p w:rsidR="006268FE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06a</w:t>
            </w:r>
          </w:p>
        </w:tc>
        <w:tc>
          <w:tcPr>
            <w:tcW w:w="2484" w:type="dxa"/>
            <w:vAlign w:val="center"/>
          </w:tcPr>
          <w:p w:rsidR="006268FE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GPZOP</w:t>
            </w:r>
          </w:p>
        </w:tc>
      </w:tr>
      <w:tr w:rsidR="006268FE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6268FE" w:rsidRPr="0030279B" w:rsidRDefault="00EA408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33.</w:t>
            </w:r>
          </w:p>
        </w:tc>
        <w:tc>
          <w:tcPr>
            <w:tcW w:w="3952" w:type="dxa"/>
            <w:vAlign w:val="center"/>
          </w:tcPr>
          <w:p w:rsidR="006268FE" w:rsidRPr="006268FE" w:rsidRDefault="0095573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Overview</w:t>
            </w:r>
          </w:p>
        </w:tc>
        <w:tc>
          <w:tcPr>
            <w:tcW w:w="1843" w:type="dxa"/>
            <w:vAlign w:val="center"/>
          </w:tcPr>
          <w:p w:rsidR="006268FE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06b</w:t>
            </w:r>
          </w:p>
        </w:tc>
        <w:tc>
          <w:tcPr>
            <w:tcW w:w="2484" w:type="dxa"/>
            <w:vAlign w:val="center"/>
          </w:tcPr>
          <w:p w:rsidR="006268FE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GPZOP</w:t>
            </w:r>
          </w:p>
        </w:tc>
      </w:tr>
      <w:tr w:rsidR="006268FE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6268FE" w:rsidRPr="0030279B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952" w:type="dxa"/>
            <w:vAlign w:val="center"/>
          </w:tcPr>
          <w:p w:rsidR="006268FE" w:rsidRPr="0030279B" w:rsidRDefault="006268F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6268FE" w:rsidRPr="0030279B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6268FE" w:rsidRPr="0030279B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361"/>
        <w:gridCol w:w="1837"/>
        <w:gridCol w:w="1454"/>
        <w:gridCol w:w="3079"/>
        <w:gridCol w:w="1492"/>
      </w:tblGrid>
      <w:tr w:rsidR="00AE38F8" w:rsidRPr="00C86255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Default="00C64F05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Jelena Petrov</w:t>
            </w:r>
          </w:p>
          <w:p w:rsidR="00D71194" w:rsidRPr="00C86255" w:rsidRDefault="00D7119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BSc Civil Engineer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C64F05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A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C64F05">
            <w:pPr>
              <w:rPr>
                <w:sz w:val="22"/>
                <w:szCs w:val="22"/>
                <w:lang w:val="en-GB"/>
              </w:rPr>
            </w:pPr>
            <w:r w:rsidRPr="00C64F05">
              <w:rPr>
                <w:sz w:val="22"/>
                <w:szCs w:val="22"/>
                <w:lang w:val="en-US"/>
              </w:rPr>
              <w:t>PZI - ARCHITECTURE PROJECT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C64F05" w:rsidP="00C64F05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</w:t>
            </w:r>
            <w:r w:rsidR="00D71194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2021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71194" w:rsidRDefault="00D71194" w:rsidP="00D7119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Jelena Petrov</w:t>
            </w:r>
          </w:p>
          <w:p w:rsidR="00AE38F8" w:rsidRPr="00C86255" w:rsidRDefault="00D71194" w:rsidP="00D7119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BSc Civil Engineer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C64F05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A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C64F05" w:rsidP="00C64F05">
            <w:pPr>
              <w:rPr>
                <w:sz w:val="22"/>
                <w:szCs w:val="22"/>
                <w:lang w:val="en-GB"/>
              </w:rPr>
            </w:pPr>
            <w:r w:rsidRPr="00C64F05">
              <w:rPr>
                <w:sz w:val="22"/>
                <w:szCs w:val="22"/>
                <w:lang w:val="en-US"/>
              </w:rPr>
              <w:t xml:space="preserve">PZI </w:t>
            </w:r>
            <w:r>
              <w:rPr>
                <w:sz w:val="22"/>
                <w:szCs w:val="22"/>
                <w:lang w:val="en-US"/>
              </w:rPr>
              <w:t>–</w:t>
            </w:r>
            <w:r w:rsidRPr="00C64F05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TRAFFIC COMMUNICATIONS PROJECT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C64F05" w:rsidP="00D7119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10/202</w:t>
            </w:r>
            <w:r w:rsidR="00D71194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71194" w:rsidRDefault="00D71194" w:rsidP="00D7119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Jelena Petrov</w:t>
            </w:r>
          </w:p>
          <w:p w:rsidR="00AE38F8" w:rsidRPr="00C86255" w:rsidRDefault="00D71194" w:rsidP="00D7119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BSc Civil Engineer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D7119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HTI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D71194">
            <w:pPr>
              <w:rPr>
                <w:sz w:val="22"/>
                <w:szCs w:val="22"/>
                <w:lang w:val="en-GB"/>
              </w:rPr>
            </w:pPr>
            <w:r w:rsidRPr="00D71194">
              <w:rPr>
                <w:sz w:val="22"/>
                <w:szCs w:val="22"/>
                <w:lang w:val="en-US"/>
              </w:rPr>
              <w:t>PZI - PROJECT OF HYDROTECHNICAL INSTALLATIONS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D7119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11/2021</w:t>
            </w:r>
          </w:p>
        </w:tc>
      </w:tr>
      <w:tr w:rsidR="00D71194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D71194" w:rsidRPr="00C86255" w:rsidRDefault="00D71194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71194" w:rsidRDefault="00D7119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Nenad Milunov</w:t>
            </w:r>
          </w:p>
          <w:p w:rsidR="00D71194" w:rsidRDefault="00D71194" w:rsidP="00D71194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BSc Electrical Engineer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D71194" w:rsidRDefault="00D71194" w:rsidP="00D7119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01-1/2021 E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D71194" w:rsidRPr="00D71194" w:rsidRDefault="00D71194">
            <w:pPr>
              <w:rPr>
                <w:sz w:val="22"/>
                <w:szCs w:val="22"/>
                <w:lang w:val="en-US"/>
              </w:rPr>
            </w:pPr>
            <w:r w:rsidRPr="00D71194">
              <w:rPr>
                <w:sz w:val="22"/>
                <w:szCs w:val="22"/>
                <w:lang w:val="en-US"/>
              </w:rPr>
              <w:t>PZI ELECTRICAL INSTALLATIONS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D71194" w:rsidRDefault="00D7119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12/2021</w:t>
            </w:r>
          </w:p>
        </w:tc>
      </w:tr>
      <w:tr w:rsidR="00D71194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D71194" w:rsidRDefault="00EA4080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71194" w:rsidRDefault="006268FE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Srdjan Petrovic BSc Electrical Engineer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D71194" w:rsidRDefault="006268F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TKS-07-11/21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D71194" w:rsidRPr="00D71194" w:rsidRDefault="00D71194">
            <w:pPr>
              <w:rPr>
                <w:sz w:val="22"/>
                <w:szCs w:val="22"/>
                <w:lang w:val="en-US"/>
              </w:rPr>
            </w:pPr>
            <w:r w:rsidRPr="00D71194">
              <w:rPr>
                <w:sz w:val="22"/>
                <w:szCs w:val="22"/>
                <w:lang w:val="en-US"/>
              </w:rPr>
              <w:t>Project of telecommunications and signaling installations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D71194" w:rsidRDefault="006268F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11/2021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vAlign w:val="center"/>
          </w:tcPr>
          <w:p w:rsidR="00AE38F8" w:rsidRPr="00C86255" w:rsidRDefault="00EA4080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1837" w:type="dxa"/>
            <w:vAlign w:val="center"/>
          </w:tcPr>
          <w:p w:rsidR="00AE38F8" w:rsidRPr="00C86255" w:rsidRDefault="006268FE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BSc Branislav Bara</w:t>
            </w:r>
          </w:p>
        </w:tc>
        <w:tc>
          <w:tcPr>
            <w:tcW w:w="1454" w:type="dxa"/>
            <w:vAlign w:val="center"/>
          </w:tcPr>
          <w:p w:rsidR="00AE38F8" w:rsidRPr="00C86255" w:rsidRDefault="006268F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GPZOP</w:t>
            </w:r>
          </w:p>
        </w:tc>
        <w:tc>
          <w:tcPr>
            <w:tcW w:w="3079" w:type="dxa"/>
            <w:vAlign w:val="center"/>
          </w:tcPr>
          <w:p w:rsidR="00AE38F8" w:rsidRPr="00C86255" w:rsidRDefault="006268FE" w:rsidP="006268FE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Main fire protection design</w:t>
            </w:r>
          </w:p>
        </w:tc>
        <w:tc>
          <w:tcPr>
            <w:tcW w:w="1492" w:type="dxa"/>
            <w:vAlign w:val="center"/>
          </w:tcPr>
          <w:p w:rsidR="00AE38F8" w:rsidRPr="00C86255" w:rsidRDefault="006268F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11/2021</w:t>
            </w:r>
          </w:p>
        </w:tc>
      </w:tr>
    </w:tbl>
    <w:p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7B525B">
        <w:rPr>
          <w:sz w:val="22"/>
          <w:szCs w:val="22"/>
          <w:lang w:val="en-GB"/>
        </w:rPr>
        <w:t>date of tender launch</w:t>
      </w:r>
      <w:r w:rsidRPr="00C86255">
        <w:rPr>
          <w:sz w:val="22"/>
          <w:szCs w:val="22"/>
          <w:lang w:val="en-GB"/>
        </w:rPr>
        <w:t xml:space="preserve"> at the following address: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pStyle w:val="Heading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Consultant:</w:t>
      </w:r>
      <w:r w:rsidR="007B525B">
        <w:rPr>
          <w:rFonts w:ascii="Times New Roman" w:hAnsi="Times New Roman"/>
          <w:sz w:val="22"/>
          <w:szCs w:val="22"/>
          <w:lang w:val="en-GB"/>
        </w:rPr>
        <w:t xml:space="preserve"> Filip Kalnak</w:t>
      </w:r>
    </w:p>
    <w:p w:rsidR="00AE38F8" w:rsidRPr="007B525B" w:rsidRDefault="00AE38F8">
      <w:pPr>
        <w:pStyle w:val="Heading2"/>
        <w:jc w:val="left"/>
        <w:rPr>
          <w:rFonts w:ascii="Times New Roman" w:hAnsi="Times New Roman"/>
          <w:sz w:val="22"/>
          <w:szCs w:val="22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  <w:r w:rsidR="007B525B">
        <w:rPr>
          <w:rFonts w:ascii="Times New Roman" w:hAnsi="Times New Roman"/>
          <w:sz w:val="22"/>
          <w:szCs w:val="22"/>
          <w:lang w:val="en-GB"/>
        </w:rPr>
        <w:t xml:space="preserve"> Jelena </w:t>
      </w:r>
      <w:r w:rsidR="007B525B">
        <w:rPr>
          <w:rFonts w:ascii="Times New Roman" w:hAnsi="Times New Roman"/>
          <w:sz w:val="22"/>
          <w:szCs w:val="22"/>
        </w:rPr>
        <w:t>Đokić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</w:r>
      <w:r w:rsidR="007B525B" w:rsidRPr="007B525B">
        <w:rPr>
          <w:b/>
          <w:sz w:val="22"/>
          <w:szCs w:val="22"/>
          <w:lang w:val="en-GB"/>
        </w:rPr>
        <w:t>+381 13 833 336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</w:r>
      <w:r w:rsidR="007B525B" w:rsidRPr="007B525B">
        <w:rPr>
          <w:b/>
          <w:sz w:val="22"/>
          <w:szCs w:val="22"/>
          <w:lang w:val="en-GB"/>
        </w:rPr>
        <w:t>+381 13 833 934</w:t>
      </w:r>
    </w:p>
    <w:p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7B525B">
        <w:rPr>
          <w:b/>
          <w:sz w:val="22"/>
          <w:szCs w:val="22"/>
          <w:lang w:val="en-GB"/>
        </w:rPr>
        <w:t xml:space="preserve"> </w:t>
      </w:r>
      <w:r w:rsidR="007B525B" w:rsidRPr="007B525B">
        <w:rPr>
          <w:b/>
          <w:sz w:val="22"/>
          <w:szCs w:val="22"/>
          <w:lang w:val="en-GB"/>
        </w:rPr>
        <w:t xml:space="preserve"> npbvrsac@gmail.com</w:t>
      </w:r>
    </w:p>
    <w:p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:rsidR="00EA4080" w:rsidRDefault="00AE38F8" w:rsidP="00EA4080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:rsidR="00C86255" w:rsidRPr="00C86255" w:rsidRDefault="00AE38F8" w:rsidP="00EA4080">
      <w:pPr>
        <w:pStyle w:val="text"/>
        <w:widowControl/>
        <w:spacing w:before="120"/>
        <w:rPr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7B525B">
        <w:rPr>
          <w:rFonts w:ascii="Times New Roman" w:hAnsi="Times New Roman"/>
          <w:sz w:val="22"/>
          <w:szCs w:val="22"/>
          <w:lang w:val="en-GB"/>
        </w:rPr>
        <w:t xml:space="preserve"> 0</w:t>
      </w:r>
      <w:r w:rsidR="00516FF5">
        <w:rPr>
          <w:rFonts w:ascii="Times New Roman" w:hAnsi="Times New Roman"/>
          <w:sz w:val="22"/>
          <w:szCs w:val="22"/>
          <w:lang w:val="en-GB"/>
        </w:rPr>
        <w:t>4</w:t>
      </w:r>
      <w:r w:rsidR="007B525B">
        <w:rPr>
          <w:rFonts w:ascii="Times New Roman" w:hAnsi="Times New Roman"/>
          <w:sz w:val="22"/>
          <w:szCs w:val="22"/>
          <w:lang w:val="en-GB"/>
        </w:rPr>
        <w:t>.09.2024</w:t>
      </w:r>
    </w:p>
    <w:sectPr w:rsidR="00C86255" w:rsidRPr="00C86255" w:rsidSect="001F08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CCD" w:rsidRDefault="007D1CCD">
      <w:r>
        <w:separator/>
      </w:r>
    </w:p>
  </w:endnote>
  <w:endnote w:type="continuationSeparator" w:id="1">
    <w:p w:rsidR="007D1CCD" w:rsidRDefault="007D1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1B" w:rsidRDefault="00F779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F7791B">
      <w:rPr>
        <w:b/>
        <w:sz w:val="18"/>
        <w:lang w:val="en-IE"/>
      </w:rPr>
      <w:t>1</w:t>
    </w:r>
    <w:r w:rsidR="00943531">
      <w:rPr>
        <w:b/>
        <w:sz w:val="18"/>
        <w:lang w:val="en-IE"/>
      </w:rPr>
      <w:t>.1</w:t>
    </w:r>
    <w:r w:rsidR="0046559C" w:rsidRPr="0046559C">
      <w:rPr>
        <w:sz w:val="18"/>
        <w:szCs w:val="18"/>
        <w:lang w:val="en-GB"/>
      </w:rPr>
      <w:tab/>
      <w:t xml:space="preserve">Page </w:t>
    </w:r>
    <w:r w:rsidR="00C947B2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C947B2" w:rsidRPr="00B13CFD">
      <w:rPr>
        <w:rStyle w:val="PageNumber"/>
        <w:sz w:val="18"/>
        <w:szCs w:val="18"/>
      </w:rPr>
      <w:fldChar w:fldCharType="separate"/>
    </w:r>
    <w:r w:rsidR="00516FF5">
      <w:rPr>
        <w:rStyle w:val="PageNumber"/>
        <w:noProof/>
        <w:sz w:val="18"/>
        <w:szCs w:val="18"/>
        <w:lang w:val="en-GB"/>
      </w:rPr>
      <w:t>4</w:t>
    </w:r>
    <w:r w:rsidR="00C947B2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C947B2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C947B2" w:rsidRPr="00B13CFD">
      <w:rPr>
        <w:rStyle w:val="PageNumber"/>
        <w:sz w:val="18"/>
        <w:szCs w:val="18"/>
      </w:rPr>
      <w:fldChar w:fldCharType="separate"/>
    </w:r>
    <w:r w:rsidR="00516FF5">
      <w:rPr>
        <w:rStyle w:val="PageNumber"/>
        <w:noProof/>
        <w:sz w:val="18"/>
        <w:szCs w:val="18"/>
        <w:lang w:val="en-GB"/>
      </w:rPr>
      <w:t>4</w:t>
    </w:r>
    <w:r w:rsidR="00C947B2" w:rsidRPr="00B13CFD">
      <w:rPr>
        <w:rStyle w:val="PageNumber"/>
        <w:sz w:val="18"/>
        <w:szCs w:val="18"/>
      </w:rPr>
      <w:fldChar w:fldCharType="end"/>
    </w:r>
  </w:p>
  <w:p w:rsidR="0046559C" w:rsidRPr="00B13CFD" w:rsidRDefault="00C947B2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="0046559C"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1B" w:rsidRDefault="00F779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CCD" w:rsidRDefault="007D1CCD">
      <w:r>
        <w:separator/>
      </w:r>
    </w:p>
  </w:footnote>
  <w:footnote w:type="continuationSeparator" w:id="1">
    <w:p w:rsidR="007D1CCD" w:rsidRDefault="007D1C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1B" w:rsidRDefault="00F779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9C" w:rsidRPr="00922619" w:rsidRDefault="0046559C" w:rsidP="00922619">
    <w:pPr>
      <w:pStyle w:val="Header"/>
      <w:jc w:val="right"/>
      <w:rPr>
        <w:lang w:val="fr-B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1B" w:rsidRDefault="00F779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869FB"/>
    <w:rsid w:val="003A358D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16FF5"/>
    <w:rsid w:val="00521150"/>
    <w:rsid w:val="00544044"/>
    <w:rsid w:val="005522DF"/>
    <w:rsid w:val="005570BC"/>
    <w:rsid w:val="00612248"/>
    <w:rsid w:val="006143F0"/>
    <w:rsid w:val="006268FE"/>
    <w:rsid w:val="006D7273"/>
    <w:rsid w:val="006E6032"/>
    <w:rsid w:val="006F1994"/>
    <w:rsid w:val="00740350"/>
    <w:rsid w:val="00765482"/>
    <w:rsid w:val="007B525B"/>
    <w:rsid w:val="007D1CCD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728C"/>
    <w:rsid w:val="0095573C"/>
    <w:rsid w:val="009719AB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36CE9"/>
    <w:rsid w:val="00B41FF0"/>
    <w:rsid w:val="00B44D6E"/>
    <w:rsid w:val="00B52E82"/>
    <w:rsid w:val="00B66AF5"/>
    <w:rsid w:val="00B72D3C"/>
    <w:rsid w:val="00BB6C02"/>
    <w:rsid w:val="00BC19EC"/>
    <w:rsid w:val="00BC7418"/>
    <w:rsid w:val="00BF1706"/>
    <w:rsid w:val="00C17B19"/>
    <w:rsid w:val="00C246F4"/>
    <w:rsid w:val="00C367A9"/>
    <w:rsid w:val="00C44D28"/>
    <w:rsid w:val="00C64F05"/>
    <w:rsid w:val="00C664A9"/>
    <w:rsid w:val="00C73DF5"/>
    <w:rsid w:val="00C86255"/>
    <w:rsid w:val="00C9403E"/>
    <w:rsid w:val="00C947B2"/>
    <w:rsid w:val="00CE4A2D"/>
    <w:rsid w:val="00D67A85"/>
    <w:rsid w:val="00D71194"/>
    <w:rsid w:val="00DC1AF8"/>
    <w:rsid w:val="00DC70D2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A408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B1539"/>
    <w:rsid w:val="00FE41D0"/>
    <w:rsid w:val="00FF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FF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B41FF0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B41FF0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B41FF0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B41FF0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B41FF0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B41FF0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B41FF0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B41FF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B41FF0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B41FF0"/>
    <w:pPr>
      <w:ind w:left="2127" w:hanging="1418"/>
    </w:pPr>
  </w:style>
  <w:style w:type="paragraph" w:customStyle="1" w:styleId="2zanoren">
    <w:name w:val="2.zanorení"/>
    <w:basedOn w:val="text-3mezera"/>
    <w:rsid w:val="00B41FF0"/>
    <w:pPr>
      <w:ind w:left="3402" w:hanging="1278"/>
    </w:pPr>
  </w:style>
  <w:style w:type="paragraph" w:customStyle="1" w:styleId="bulletsub">
    <w:name w:val="bullet_sub"/>
    <w:basedOn w:val="Normal"/>
    <w:rsid w:val="00B41FF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B41FF0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B41FF0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B41FF0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B41FF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41FF0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B41FF0"/>
    <w:pPr>
      <w:jc w:val="both"/>
    </w:pPr>
    <w:rPr>
      <w:sz w:val="22"/>
    </w:rPr>
  </w:style>
  <w:style w:type="paragraph" w:styleId="BodyText">
    <w:name w:val="Body Text"/>
    <w:basedOn w:val="Normal"/>
    <w:rsid w:val="00B41FF0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B41FF0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B41FF0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B41FF0"/>
    <w:rPr>
      <w:sz w:val="20"/>
    </w:rPr>
  </w:style>
  <w:style w:type="character" w:styleId="Hyperlink">
    <w:name w:val="Hyperlink"/>
    <w:rsid w:val="00B41FF0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B41FF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B41FF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B41FF0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B41FF0"/>
    <w:pPr>
      <w:ind w:left="567" w:hanging="567"/>
    </w:pPr>
  </w:style>
  <w:style w:type="paragraph" w:customStyle="1" w:styleId="Nadpis-STRANA">
    <w:name w:val="Nadpis - STRANA"/>
    <w:basedOn w:val="text"/>
    <w:next w:val="Volume"/>
    <w:rsid w:val="00B41FF0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B41FF0"/>
    <w:rPr>
      <w:vertAlign w:val="superscript"/>
    </w:rPr>
  </w:style>
  <w:style w:type="character" w:styleId="PageNumber">
    <w:name w:val="page number"/>
    <w:basedOn w:val="DefaultParagraphFont"/>
    <w:rsid w:val="00B41FF0"/>
  </w:style>
  <w:style w:type="paragraph" w:styleId="PlainText">
    <w:name w:val="Plain Text"/>
    <w:basedOn w:val="Normal"/>
    <w:rsid w:val="00B41FF0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B41FF0"/>
    <w:rPr>
      <w:color w:val="800080"/>
      <w:u w:val="single"/>
    </w:rPr>
  </w:style>
  <w:style w:type="paragraph" w:customStyle="1" w:styleId="Blockquote">
    <w:name w:val="Blockquote"/>
    <w:basedOn w:val="Normal"/>
    <w:rsid w:val="00B41FF0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B41FF0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B41FF0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B41FF0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B41FF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B41FF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B41FF0"/>
    <w:pPr>
      <w:ind w:left="480"/>
    </w:pPr>
  </w:style>
  <w:style w:type="paragraph" w:styleId="TOC4">
    <w:name w:val="toc 4"/>
    <w:basedOn w:val="Normal"/>
    <w:next w:val="Normal"/>
    <w:autoRedefine/>
    <w:semiHidden/>
    <w:rsid w:val="00B41FF0"/>
    <w:pPr>
      <w:ind w:left="720"/>
    </w:pPr>
  </w:style>
  <w:style w:type="paragraph" w:styleId="TOC5">
    <w:name w:val="toc 5"/>
    <w:basedOn w:val="Normal"/>
    <w:next w:val="Normal"/>
    <w:autoRedefine/>
    <w:semiHidden/>
    <w:rsid w:val="00B41FF0"/>
    <w:pPr>
      <w:ind w:left="960"/>
    </w:pPr>
  </w:style>
  <w:style w:type="paragraph" w:styleId="TOC6">
    <w:name w:val="toc 6"/>
    <w:basedOn w:val="Normal"/>
    <w:next w:val="Normal"/>
    <w:autoRedefine/>
    <w:semiHidden/>
    <w:rsid w:val="00B41FF0"/>
    <w:pPr>
      <w:ind w:left="1200"/>
    </w:pPr>
  </w:style>
  <w:style w:type="paragraph" w:styleId="TOC7">
    <w:name w:val="toc 7"/>
    <w:basedOn w:val="Normal"/>
    <w:next w:val="Normal"/>
    <w:autoRedefine/>
    <w:semiHidden/>
    <w:rsid w:val="00B41FF0"/>
    <w:pPr>
      <w:ind w:left="1440"/>
    </w:pPr>
  </w:style>
  <w:style w:type="paragraph" w:styleId="TOC8">
    <w:name w:val="toc 8"/>
    <w:basedOn w:val="Normal"/>
    <w:next w:val="Normal"/>
    <w:autoRedefine/>
    <w:semiHidden/>
    <w:rsid w:val="00B41FF0"/>
    <w:pPr>
      <w:ind w:left="1680"/>
    </w:pPr>
  </w:style>
  <w:style w:type="paragraph" w:styleId="TOC9">
    <w:name w:val="toc 9"/>
    <w:basedOn w:val="Normal"/>
    <w:next w:val="Normal"/>
    <w:autoRedefine/>
    <w:semiHidden/>
    <w:rsid w:val="00B41FF0"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B41FF0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B41FF0"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E35DCB-C962-4818-A44E-41EEBB6A5E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99CE02-F10F-49A9-BC41-A451095DFD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46B3B-1650-42CF-941C-621E790C8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385</Words>
  <Characters>2200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2005-07-08T11:04:00Z</cp:lastPrinted>
  <dcterms:created xsi:type="dcterms:W3CDTF">2018-12-18T12:59:00Z</dcterms:created>
  <dcterms:modified xsi:type="dcterms:W3CDTF">2024-08-30T04:48:00Z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