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D300FD" w:rsidRPr="00D300FD" w14:paraId="1D1A3325" w14:textId="77777777">
        <w:tc>
          <w:tcPr>
            <w:tcW w:w="10368" w:type="dxa"/>
            <w:shd w:val="clear" w:color="auto" w:fill="D3DFEE"/>
          </w:tcPr>
          <w:p w14:paraId="0F17BF7F"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1128DB46"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D300FD" w:rsidRPr="00D300FD" w14:paraId="7C091FC4" w14:textId="77777777">
        <w:tc>
          <w:tcPr>
            <w:tcW w:w="9242" w:type="dxa"/>
            <w:shd w:val="clear" w:color="auto" w:fill="D3DFEE"/>
          </w:tcPr>
          <w:p w14:paraId="6770D52F" w14:textId="77777777" w:rsidR="00056F91" w:rsidRPr="00D300FD" w:rsidRDefault="00056F91" w:rsidP="0044109C">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44109C" w:rsidRPr="0044109C">
              <w:rPr>
                <w:rFonts w:ascii="Times New Roman" w:hAnsi="Times New Roman" w:cs="Times New Roman"/>
                <w:lang w:val="en-GB"/>
              </w:rPr>
              <w:t xml:space="preserve">Regional Agency for Socio Economic Development – Banat Ltd., Dr Kornela </w:t>
            </w:r>
            <w:proofErr w:type="spellStart"/>
            <w:r w:rsidR="0044109C" w:rsidRPr="0044109C">
              <w:rPr>
                <w:rFonts w:ascii="Times New Roman" w:hAnsi="Times New Roman" w:cs="Times New Roman"/>
                <w:lang w:val="en-GB"/>
              </w:rPr>
              <w:t>Radulovića</w:t>
            </w:r>
            <w:proofErr w:type="spellEnd"/>
            <w:r w:rsidR="0044109C" w:rsidRPr="0044109C">
              <w:rPr>
                <w:rFonts w:ascii="Times New Roman" w:hAnsi="Times New Roman" w:cs="Times New Roman"/>
                <w:lang w:val="en-GB"/>
              </w:rPr>
              <w:t xml:space="preserve"> 18</w:t>
            </w:r>
            <w:r w:rsidR="0044109C">
              <w:rPr>
                <w:rFonts w:ascii="Times New Roman" w:hAnsi="Times New Roman" w:cs="Times New Roman"/>
                <w:lang w:val="en-GB"/>
              </w:rPr>
              <w:t xml:space="preserve">, </w:t>
            </w:r>
            <w:r w:rsidR="0044109C" w:rsidRPr="0044109C">
              <w:rPr>
                <w:rFonts w:ascii="Times New Roman" w:hAnsi="Times New Roman" w:cs="Times New Roman"/>
                <w:lang w:val="en-GB"/>
              </w:rPr>
              <w:t>23000 Zrenjanin, Republic of Serbia</w:t>
            </w:r>
          </w:p>
          <w:p w14:paraId="6EAF5439"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4919EC" w:rsidRPr="004919EC">
              <w:rPr>
                <w:rFonts w:ascii="Times New Roman" w:hAnsi="Times New Roman" w:cs="Times New Roman"/>
                <w:lang w:val="en-GB"/>
              </w:rPr>
              <w:t>Digital, printing and promotion services</w:t>
            </w:r>
          </w:p>
          <w:p w14:paraId="573EFAFA"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44109C" w:rsidRPr="0044109C">
              <w:rPr>
                <w:rFonts w:ascii="Times New Roman" w:hAnsi="Times New Roman" w:cs="Times New Roman"/>
                <w:lang w:val="en-GB"/>
              </w:rPr>
              <w:t>RORS00250/</w:t>
            </w:r>
            <w:proofErr w:type="spellStart"/>
            <w:r w:rsidR="0044109C" w:rsidRPr="0044109C">
              <w:rPr>
                <w:rFonts w:ascii="Times New Roman" w:hAnsi="Times New Roman" w:cs="Times New Roman"/>
                <w:lang w:val="en-GB"/>
              </w:rPr>
              <w:t>RDABanat</w:t>
            </w:r>
            <w:proofErr w:type="spellEnd"/>
            <w:r w:rsidR="0044109C" w:rsidRPr="0044109C">
              <w:rPr>
                <w:rFonts w:ascii="Times New Roman" w:hAnsi="Times New Roman" w:cs="Times New Roman"/>
                <w:lang w:val="en-GB"/>
              </w:rPr>
              <w:t>/TD</w:t>
            </w:r>
            <w:r w:rsidR="004919EC">
              <w:rPr>
                <w:rFonts w:ascii="Times New Roman" w:hAnsi="Times New Roman" w:cs="Times New Roman"/>
                <w:lang w:val="en-GB"/>
              </w:rPr>
              <w:t>5</w:t>
            </w:r>
          </w:p>
          <w:p w14:paraId="262F34CB" w14:textId="77777777" w:rsidR="00056F91" w:rsidRPr="00D300FD" w:rsidRDefault="00056F91" w:rsidP="0020134B">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20134B">
              <w:rPr>
                <w:rFonts w:ascii="Times New Roman" w:hAnsi="Times New Roman" w:cs="Times New Roman"/>
                <w:lang w:val="en-GB"/>
              </w:rPr>
              <w:t>0</w:t>
            </w:r>
            <w:r w:rsidR="00022A4F">
              <w:rPr>
                <w:rFonts w:ascii="Times New Roman" w:hAnsi="Times New Roman" w:cs="Times New Roman"/>
                <w:lang w:val="en-GB"/>
              </w:rPr>
              <w:t>3</w:t>
            </w:r>
            <w:r w:rsidRPr="00410CAC">
              <w:rPr>
                <w:rFonts w:ascii="Times New Roman" w:hAnsi="Times New Roman" w:cs="Times New Roman"/>
                <w:lang w:val="en-GB"/>
              </w:rPr>
              <w:t>/</w:t>
            </w:r>
            <w:r w:rsidR="00022A4F">
              <w:rPr>
                <w:rFonts w:ascii="Times New Roman" w:hAnsi="Times New Roman" w:cs="Times New Roman"/>
                <w:lang w:val="en-GB"/>
              </w:rPr>
              <w:t>0</w:t>
            </w:r>
            <w:r w:rsidR="0020134B">
              <w:rPr>
                <w:rFonts w:ascii="Times New Roman" w:hAnsi="Times New Roman" w:cs="Times New Roman"/>
                <w:lang w:val="en-GB"/>
              </w:rPr>
              <w:t>3</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022A4F">
              <w:rPr>
                <w:rFonts w:ascii="Times New Roman" w:hAnsi="Times New Roman" w:cs="Times New Roman"/>
                <w:lang w:val="en-GB"/>
              </w:rPr>
              <w:t>5</w:t>
            </w:r>
          </w:p>
        </w:tc>
      </w:tr>
    </w:tbl>
    <w:p w14:paraId="0514A21C" w14:textId="77777777" w:rsidR="00056F91" w:rsidRPr="00D300FD" w:rsidRDefault="00056F91" w:rsidP="00555EEE">
      <w:pPr>
        <w:spacing w:after="0"/>
        <w:jc w:val="both"/>
        <w:rPr>
          <w:rFonts w:ascii="Times New Roman" w:hAnsi="Times New Roman" w:cs="Times New Roman"/>
          <w:lang w:val="en-GB"/>
        </w:rPr>
      </w:pPr>
    </w:p>
    <w:p w14:paraId="039BC20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097010D7" w14:textId="77777777" w:rsidR="00056F91" w:rsidRPr="00D300FD" w:rsidRDefault="00056F91" w:rsidP="00855FE4">
      <w:pPr>
        <w:spacing w:after="0"/>
        <w:ind w:left="720"/>
        <w:jc w:val="both"/>
        <w:rPr>
          <w:rFonts w:ascii="Times New Roman" w:hAnsi="Times New Roman" w:cs="Times New Roman"/>
          <w:sz w:val="24"/>
          <w:szCs w:val="24"/>
          <w:lang w:val="en-GB"/>
        </w:rPr>
      </w:pPr>
    </w:p>
    <w:p w14:paraId="2B42D0B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D4DB055"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68727B0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0AE6A6B2" w14:textId="77777777" w:rsidR="00056F91" w:rsidRPr="00D300FD" w:rsidRDefault="00056F91" w:rsidP="00855FE4">
      <w:pPr>
        <w:spacing w:after="0"/>
        <w:jc w:val="both"/>
        <w:rPr>
          <w:rFonts w:ascii="Times New Roman" w:hAnsi="Times New Roman" w:cs="Times New Roman"/>
          <w:sz w:val="24"/>
          <w:szCs w:val="24"/>
          <w:lang w:val="en-GB"/>
        </w:rPr>
      </w:pPr>
    </w:p>
    <w:p w14:paraId="4D95A466" w14:textId="77777777"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14:paraId="00D0BD91" w14:textId="77777777" w:rsidR="00056F91" w:rsidRPr="00D300FD" w:rsidRDefault="00056F91" w:rsidP="00855FE4">
      <w:pPr>
        <w:spacing w:after="0"/>
        <w:jc w:val="both"/>
        <w:rPr>
          <w:rFonts w:ascii="Times New Roman" w:hAnsi="Times New Roman" w:cs="Times New Roman"/>
          <w:i/>
          <w:iCs/>
          <w:sz w:val="24"/>
          <w:szCs w:val="24"/>
          <w:lang w:val="en-GB"/>
        </w:rPr>
      </w:pPr>
    </w:p>
    <w:p w14:paraId="6305155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551107F2" w14:textId="77777777" w:rsidR="00056F91" w:rsidRPr="00D300FD" w:rsidRDefault="00056F91" w:rsidP="00855FE4">
      <w:pPr>
        <w:spacing w:after="0"/>
        <w:ind w:left="720"/>
        <w:jc w:val="both"/>
        <w:rPr>
          <w:rFonts w:ascii="Times New Roman" w:hAnsi="Times New Roman" w:cs="Times New Roman"/>
          <w:sz w:val="24"/>
          <w:szCs w:val="24"/>
          <w:lang w:val="en-GB"/>
        </w:rPr>
      </w:pPr>
    </w:p>
    <w:p w14:paraId="096AA39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20134B">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887B47">
        <w:rPr>
          <w:rFonts w:ascii="Times New Roman" w:hAnsi="Times New Roman" w:cs="Times New Roman"/>
          <w:b/>
          <w:bCs/>
          <w:sz w:val="24"/>
          <w:szCs w:val="24"/>
          <w:lang w:val="en-GB"/>
        </w:rPr>
        <w:t>0</w:t>
      </w:r>
      <w:r w:rsidR="0020134B">
        <w:rPr>
          <w:rFonts w:ascii="Times New Roman" w:hAnsi="Times New Roman" w:cs="Times New Roman"/>
          <w:b/>
          <w:bCs/>
          <w:sz w:val="24"/>
          <w:szCs w:val="24"/>
          <w:lang w:val="en-GB"/>
        </w:rPr>
        <w:t>3</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202</w:t>
      </w:r>
      <w:r w:rsidR="00887B47">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5B126EB5" w14:textId="77777777" w:rsidR="00056F91" w:rsidRPr="00D300FD" w:rsidRDefault="00056F91" w:rsidP="00855FE4">
      <w:pPr>
        <w:spacing w:after="0"/>
        <w:jc w:val="both"/>
        <w:rPr>
          <w:rFonts w:ascii="Times New Roman" w:hAnsi="Times New Roman" w:cs="Times New Roman"/>
          <w:sz w:val="24"/>
          <w:szCs w:val="24"/>
          <w:lang w:val="en-GB"/>
        </w:rPr>
      </w:pPr>
    </w:p>
    <w:p w14:paraId="6D2DFEF3" w14:textId="77777777"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20134B">
        <w:rPr>
          <w:rFonts w:ascii="Times New Roman" w:hAnsi="Times New Roman" w:cs="Times New Roman"/>
          <w:sz w:val="24"/>
          <w:szCs w:val="24"/>
          <w:lang w:val="en-GB"/>
        </w:rPr>
        <w:t>07</w:t>
      </w:r>
      <w:r>
        <w:rPr>
          <w:rFonts w:ascii="Times New Roman" w:hAnsi="Times New Roman" w:cs="Times New Roman"/>
          <w:sz w:val="24"/>
          <w:szCs w:val="24"/>
          <w:lang w:val="en-GB"/>
        </w:rPr>
        <w:t>/</w:t>
      </w:r>
      <w:r w:rsidR="00022A4F">
        <w:rPr>
          <w:rFonts w:ascii="Times New Roman" w:hAnsi="Times New Roman" w:cs="Times New Roman"/>
          <w:sz w:val="24"/>
          <w:szCs w:val="24"/>
          <w:lang w:val="en-GB"/>
        </w:rPr>
        <w:t>0</w:t>
      </w:r>
      <w:r w:rsidR="0020134B">
        <w:rPr>
          <w:rFonts w:ascii="Times New Roman" w:hAnsi="Times New Roman" w:cs="Times New Roman"/>
          <w:sz w:val="24"/>
          <w:szCs w:val="24"/>
          <w:lang w:val="en-GB"/>
        </w:rPr>
        <w:t>3</w:t>
      </w:r>
      <w:r>
        <w:rPr>
          <w:rFonts w:ascii="Times New Roman" w:hAnsi="Times New Roman" w:cs="Times New Roman"/>
          <w:sz w:val="24"/>
          <w:szCs w:val="24"/>
          <w:lang w:val="en-GB"/>
        </w:rPr>
        <w:t>/202</w:t>
      </w:r>
      <w:r w:rsidR="00585365">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14:paraId="189AB162" w14:textId="77777777" w:rsidR="00410CAC" w:rsidRPr="0044109C" w:rsidRDefault="0044109C" w:rsidP="00410CAC">
      <w:pPr>
        <w:spacing w:after="0"/>
        <w:jc w:val="both"/>
        <w:rPr>
          <w:rFonts w:ascii="Times New Roman" w:hAnsi="Times New Roman" w:cs="Times New Roman"/>
          <w:sz w:val="24"/>
          <w:szCs w:val="24"/>
          <w:lang w:val="en-GB"/>
        </w:rPr>
      </w:pPr>
      <w:hyperlink r:id="rId8" w:history="1">
        <w:r w:rsidRPr="00084EC8">
          <w:rPr>
            <w:rStyle w:val="Hyperlink"/>
            <w:rFonts w:ascii="Times New Roman" w:hAnsi="Times New Roman" w:cs="Times New Roman"/>
          </w:rPr>
          <w:t>branislav.milosav@rcrbanat.rs</w:t>
        </w:r>
      </w:hyperlink>
    </w:p>
    <w:p w14:paraId="0193AEE2" w14:textId="77777777"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14:paraId="19A8C302" w14:textId="77777777" w:rsidR="00056F91" w:rsidRPr="00D300FD" w:rsidRDefault="00056F91" w:rsidP="006C5331">
      <w:pPr>
        <w:spacing w:after="0"/>
        <w:jc w:val="both"/>
        <w:rPr>
          <w:rFonts w:ascii="Times New Roman" w:hAnsi="Times New Roman" w:cs="Times New Roman"/>
          <w:sz w:val="24"/>
          <w:szCs w:val="24"/>
          <w:lang w:val="en-GB"/>
        </w:rPr>
      </w:pPr>
    </w:p>
    <w:p w14:paraId="7A4DF253"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B565440" w14:textId="77777777" w:rsidR="00056F91" w:rsidRPr="00D300FD" w:rsidRDefault="00056F91" w:rsidP="006C5331">
      <w:pPr>
        <w:spacing w:after="0"/>
        <w:jc w:val="both"/>
        <w:rPr>
          <w:rFonts w:ascii="Times New Roman" w:hAnsi="Times New Roman" w:cs="Times New Roman"/>
          <w:sz w:val="24"/>
          <w:szCs w:val="24"/>
          <w:lang w:val="en-GB"/>
        </w:rPr>
      </w:pPr>
    </w:p>
    <w:p w14:paraId="59EAE14F"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20134B">
        <w:rPr>
          <w:rFonts w:ascii="Times New Roman" w:hAnsi="Times New Roman" w:cs="Times New Roman"/>
          <w:sz w:val="24"/>
          <w:szCs w:val="24"/>
          <w:lang w:val="en-GB"/>
        </w:rPr>
        <w:t>9</w:t>
      </w:r>
      <w:r w:rsidR="00410CAC" w:rsidRPr="00410CAC">
        <w:rPr>
          <w:rFonts w:ascii="Times New Roman" w:hAnsi="Times New Roman" w:cs="Times New Roman"/>
          <w:sz w:val="24"/>
          <w:szCs w:val="24"/>
          <w:lang w:val="en-GB"/>
        </w:rPr>
        <w:t>.</w:t>
      </w:r>
      <w:r w:rsidR="0020134B">
        <w:rPr>
          <w:rFonts w:ascii="Times New Roman" w:hAnsi="Times New Roman" w:cs="Times New Roman"/>
          <w:sz w:val="24"/>
          <w:szCs w:val="24"/>
          <w:lang w:val="en-GB"/>
        </w:rPr>
        <w:t>640</w:t>
      </w:r>
      <w:r w:rsidR="00410CAC" w:rsidRPr="00410CAC">
        <w:rPr>
          <w:rFonts w:ascii="Times New Roman" w:hAnsi="Times New Roman" w:cs="Times New Roman"/>
          <w:sz w:val="24"/>
          <w:szCs w:val="24"/>
          <w:lang w:val="en-GB"/>
        </w:rPr>
        <w:t>,00</w:t>
      </w:r>
      <w:r w:rsidRPr="00410CAC">
        <w:rPr>
          <w:rFonts w:ascii="Times New Roman" w:hAnsi="Times New Roman" w:cs="Times New Roman"/>
          <w:sz w:val="24"/>
          <w:szCs w:val="24"/>
          <w:lang w:val="en-GB"/>
        </w:rPr>
        <w:t xml:space="preserve"> EUR</w:t>
      </w:r>
      <w:r w:rsidR="0020134B">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20134B">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14:paraId="22D2672C" w14:textId="77777777" w:rsidR="00056F91" w:rsidRPr="00D300FD" w:rsidRDefault="00056F91" w:rsidP="006C5331">
      <w:pPr>
        <w:spacing w:after="0"/>
        <w:jc w:val="both"/>
        <w:rPr>
          <w:rFonts w:ascii="Times New Roman" w:hAnsi="Times New Roman" w:cs="Times New Roman"/>
          <w:sz w:val="24"/>
          <w:szCs w:val="24"/>
          <w:lang w:val="en-GB"/>
        </w:rPr>
      </w:pPr>
    </w:p>
    <w:p w14:paraId="7CCCC3CB" w14:textId="77777777"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14:paraId="56804785" w14:textId="77777777"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14:paraId="12448E10" w14:textId="77777777" w:rsidR="00056F91" w:rsidRPr="00D300FD" w:rsidRDefault="00056F91" w:rsidP="006C5331">
      <w:pPr>
        <w:spacing w:after="0"/>
        <w:jc w:val="both"/>
        <w:rPr>
          <w:rFonts w:ascii="Times New Roman" w:hAnsi="Times New Roman" w:cs="Times New Roman"/>
          <w:sz w:val="24"/>
          <w:szCs w:val="24"/>
          <w:lang w:val="en-GB"/>
        </w:rPr>
      </w:pPr>
    </w:p>
    <w:p w14:paraId="6B0ABFFF"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w:t>
      </w:r>
      <w:r w:rsidR="00410CAC">
        <w:rPr>
          <w:rFonts w:ascii="Times New Roman" w:hAnsi="Times New Roman" w:cs="Times New Roman"/>
          <w:sz w:val="24"/>
          <w:szCs w:val="24"/>
          <w:lang w:val="en-GB"/>
        </w:rPr>
        <w:t>nth when the tender is launched</w:t>
      </w:r>
    </w:p>
    <w:p w14:paraId="16747EB8" w14:textId="77777777" w:rsidR="00056F91" w:rsidRPr="00D300FD" w:rsidRDefault="00056F91" w:rsidP="006C5331">
      <w:pPr>
        <w:spacing w:after="0"/>
        <w:jc w:val="both"/>
        <w:rPr>
          <w:rFonts w:ascii="Times New Roman" w:hAnsi="Times New Roman" w:cs="Times New Roman"/>
          <w:sz w:val="24"/>
          <w:szCs w:val="24"/>
          <w:lang w:val="en-GB"/>
        </w:rPr>
      </w:pPr>
    </w:p>
    <w:p w14:paraId="0E2E0DAC"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17CF3523"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14:paraId="0336354B"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51A72CDA"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1570804A"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17F6603E"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61D6D754" w14:textId="77777777" w:rsidR="00056F91" w:rsidRPr="00D300FD" w:rsidRDefault="00056F91" w:rsidP="00001EE9">
      <w:pPr>
        <w:spacing w:after="0"/>
        <w:jc w:val="both"/>
        <w:rPr>
          <w:rFonts w:ascii="Times New Roman" w:hAnsi="Times New Roman" w:cs="Times New Roman"/>
          <w:sz w:val="24"/>
          <w:szCs w:val="24"/>
          <w:lang w:val="en-GB"/>
        </w:rPr>
      </w:pPr>
    </w:p>
    <w:p w14:paraId="0A0FA32F"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14F40A9C"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7147AF8D"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6626ACDB"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74C2387A"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59FDA83D"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732C192E"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7DCEDE90" w14:textId="77777777" w:rsidR="00056F91" w:rsidRPr="00D300FD" w:rsidRDefault="00056F91" w:rsidP="00001EE9">
      <w:pPr>
        <w:spacing w:after="0"/>
        <w:ind w:left="720"/>
        <w:jc w:val="both"/>
        <w:rPr>
          <w:rFonts w:ascii="Times New Roman" w:hAnsi="Times New Roman" w:cs="Times New Roman"/>
          <w:sz w:val="24"/>
          <w:szCs w:val="24"/>
          <w:lang w:val="en-GB"/>
        </w:rPr>
      </w:pPr>
    </w:p>
    <w:p w14:paraId="043D270A"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390F4D53" w14:textId="77777777" w:rsidR="00056F91" w:rsidRPr="00D300FD" w:rsidRDefault="00056F91" w:rsidP="00001EE9">
      <w:pPr>
        <w:spacing w:after="0"/>
        <w:jc w:val="both"/>
        <w:rPr>
          <w:rFonts w:ascii="Times New Roman" w:hAnsi="Times New Roman" w:cs="Times New Roman"/>
          <w:sz w:val="24"/>
          <w:szCs w:val="24"/>
          <w:lang w:val="en-GB"/>
        </w:rPr>
      </w:pPr>
    </w:p>
    <w:p w14:paraId="1B1646D1"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14:paraId="40A7755A"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734DC4B9"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0980F4E8"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334019F6"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3D30B641"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10CCA4D2" w14:textId="77777777"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ED4170">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15DBD187" w14:textId="77777777" w:rsidR="00056F91" w:rsidRPr="00D300FD" w:rsidRDefault="00056F91" w:rsidP="00001EE9">
      <w:pPr>
        <w:spacing w:after="0"/>
        <w:jc w:val="both"/>
        <w:rPr>
          <w:rFonts w:ascii="Times New Roman" w:hAnsi="Times New Roman" w:cs="Times New Roman"/>
          <w:sz w:val="24"/>
          <w:szCs w:val="24"/>
          <w:lang w:val="en-GB"/>
        </w:rPr>
      </w:pPr>
    </w:p>
    <w:p w14:paraId="2D01D53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3A5DD9DA" w14:textId="77777777" w:rsidR="00056F91" w:rsidRPr="00D300FD" w:rsidRDefault="00056F91" w:rsidP="00855FE4">
      <w:pPr>
        <w:spacing w:after="0"/>
        <w:ind w:left="720"/>
        <w:jc w:val="both"/>
        <w:rPr>
          <w:rFonts w:ascii="Times New Roman" w:hAnsi="Times New Roman" w:cs="Times New Roman"/>
          <w:sz w:val="24"/>
          <w:szCs w:val="24"/>
          <w:lang w:val="en-GB"/>
        </w:rPr>
      </w:pPr>
    </w:p>
    <w:p w14:paraId="3D7B5A7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404B1C2A" w14:textId="77777777" w:rsidR="00056F91" w:rsidRPr="00D300FD" w:rsidRDefault="00056F91" w:rsidP="00855FE4">
      <w:pPr>
        <w:spacing w:after="0"/>
        <w:jc w:val="both"/>
        <w:rPr>
          <w:rFonts w:ascii="Times New Roman" w:hAnsi="Times New Roman" w:cs="Times New Roman"/>
          <w:sz w:val="24"/>
          <w:szCs w:val="24"/>
          <w:lang w:val="en-GB"/>
        </w:rPr>
      </w:pPr>
    </w:p>
    <w:p w14:paraId="1C845E49" w14:textId="77777777"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14:paraId="1D21E6FF" w14:textId="5A2E2005"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14:paraId="38A77B43" w14:textId="77777777" w:rsidR="00056F91" w:rsidRPr="000B4E45" w:rsidRDefault="00056F91" w:rsidP="00855FE4">
      <w:pPr>
        <w:pStyle w:val="ListParagraph"/>
        <w:spacing w:after="0"/>
        <w:ind w:left="720"/>
        <w:jc w:val="both"/>
        <w:rPr>
          <w:rFonts w:ascii="Times New Roman" w:hAnsi="Times New Roman" w:cs="Times New Roman"/>
          <w:sz w:val="24"/>
          <w:szCs w:val="24"/>
          <w:lang w:val="en-GB"/>
        </w:rPr>
      </w:pPr>
    </w:p>
    <w:p w14:paraId="0C307CC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3B2FA40D"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2DB564AF"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4919EC" w:rsidRPr="004919EC">
        <w:rPr>
          <w:rFonts w:ascii="Times New Roman" w:hAnsi="Times New Roman" w:cs="Times New Roman"/>
          <w:sz w:val="24"/>
          <w:szCs w:val="24"/>
          <w:lang w:val="en-GB"/>
        </w:rPr>
        <w:t>Digital, printing and promotion services</w:t>
      </w:r>
    </w:p>
    <w:p w14:paraId="22E45EE0"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44109C" w:rsidRPr="0044109C">
        <w:rPr>
          <w:rFonts w:ascii="Times New Roman" w:hAnsi="Times New Roman" w:cs="Times New Roman"/>
          <w:sz w:val="24"/>
          <w:szCs w:val="24"/>
          <w:lang w:val="en-GB"/>
        </w:rPr>
        <w:t>RORS00250/</w:t>
      </w:r>
      <w:proofErr w:type="spellStart"/>
      <w:r w:rsidR="0044109C" w:rsidRPr="0044109C">
        <w:rPr>
          <w:rFonts w:ascii="Times New Roman" w:hAnsi="Times New Roman" w:cs="Times New Roman"/>
          <w:sz w:val="24"/>
          <w:szCs w:val="24"/>
          <w:lang w:val="en-GB"/>
        </w:rPr>
        <w:t>RDABanat</w:t>
      </w:r>
      <w:proofErr w:type="spellEnd"/>
      <w:r w:rsidR="0044109C" w:rsidRPr="0044109C">
        <w:rPr>
          <w:rFonts w:ascii="Times New Roman" w:hAnsi="Times New Roman" w:cs="Times New Roman"/>
          <w:sz w:val="24"/>
          <w:szCs w:val="24"/>
          <w:lang w:val="en-GB"/>
        </w:rPr>
        <w:t>/TD</w:t>
      </w:r>
      <w:r w:rsidR="004919EC">
        <w:rPr>
          <w:rFonts w:ascii="Times New Roman" w:hAnsi="Times New Roman" w:cs="Times New Roman"/>
          <w:sz w:val="24"/>
          <w:szCs w:val="24"/>
          <w:lang w:val="en-GB"/>
        </w:rPr>
        <w:t>5</w:t>
      </w:r>
    </w:p>
    <w:p w14:paraId="2E186DED" w14:textId="368F4E30"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 xml:space="preserve">e </w:t>
      </w:r>
      <w:proofErr w:type="spellStart"/>
      <w:r w:rsidR="000B4E45" w:rsidRPr="00553D4C">
        <w:rPr>
          <w:rFonts w:ascii="Times New Roman" w:hAnsi="Times New Roman" w:cs="Times New Roman"/>
          <w:sz w:val="24"/>
          <w:szCs w:val="24"/>
          <w:lang w:val="en-GB"/>
        </w:rPr>
        <w:t>otvarati</w:t>
      </w:r>
      <w:proofErr w:type="spellEnd"/>
      <w:r w:rsidR="000B4E45" w:rsidRPr="00553D4C">
        <w:rPr>
          <w:rFonts w:ascii="Times New Roman" w:hAnsi="Times New Roman" w:cs="Times New Roman"/>
          <w:sz w:val="24"/>
          <w:szCs w:val="24"/>
          <w:lang w:val="en-GB"/>
        </w:rPr>
        <w:t xml:space="preserve"> pr</w:t>
      </w:r>
      <w:r w:rsidR="000B4E45">
        <w:rPr>
          <w:rFonts w:ascii="Times New Roman" w:hAnsi="Times New Roman" w:cs="Times New Roman"/>
          <w:sz w:val="24"/>
          <w:szCs w:val="24"/>
          <w:lang w:val="en-GB"/>
        </w:rPr>
        <w:t xml:space="preserve">e </w:t>
      </w:r>
      <w:proofErr w:type="spellStart"/>
      <w:r w:rsidR="000B4E45">
        <w:rPr>
          <w:rFonts w:ascii="Times New Roman" w:hAnsi="Times New Roman" w:cs="Times New Roman"/>
          <w:sz w:val="24"/>
          <w:szCs w:val="24"/>
          <w:lang w:val="en-GB"/>
        </w:rPr>
        <w:t>sastanka</w:t>
      </w:r>
      <w:proofErr w:type="spellEnd"/>
      <w:r w:rsidR="000B4E45">
        <w:rPr>
          <w:rFonts w:ascii="Times New Roman" w:hAnsi="Times New Roman" w:cs="Times New Roman"/>
          <w:sz w:val="24"/>
          <w:szCs w:val="24"/>
          <w:lang w:val="en-GB"/>
        </w:rPr>
        <w:t xml:space="preserve"> za </w:t>
      </w:r>
      <w:proofErr w:type="spellStart"/>
      <w:r w:rsidR="000B4E45">
        <w:rPr>
          <w:rFonts w:ascii="Times New Roman" w:hAnsi="Times New Roman" w:cs="Times New Roman"/>
          <w:sz w:val="24"/>
          <w:szCs w:val="24"/>
          <w:lang w:val="en-GB"/>
        </w:rPr>
        <w:t>otvaranje</w:t>
      </w:r>
      <w:proofErr w:type="spellEnd"/>
      <w:r w:rsidR="000B4E45">
        <w:rPr>
          <w:rFonts w:ascii="Times New Roman" w:hAnsi="Times New Roman" w:cs="Times New Roman"/>
          <w:sz w:val="24"/>
          <w:szCs w:val="24"/>
          <w:lang w:val="en-GB"/>
        </w:rPr>
        <w:t xml:space="preserve"> </w:t>
      </w:r>
      <w:proofErr w:type="spellStart"/>
      <w:r w:rsidR="000B4E45">
        <w:rPr>
          <w:rFonts w:ascii="Times New Roman" w:hAnsi="Times New Roman" w:cs="Times New Roman"/>
          <w:sz w:val="24"/>
          <w:szCs w:val="24"/>
          <w:lang w:val="en-GB"/>
        </w:rPr>
        <w:t>ponuda</w:t>
      </w:r>
      <w:proofErr w:type="spellEnd"/>
      <w:r w:rsidR="000B4E45">
        <w:rPr>
          <w:rFonts w:ascii="Times New Roman" w:hAnsi="Times New Roman" w:cs="Times New Roman"/>
          <w:sz w:val="24"/>
          <w:szCs w:val="24"/>
          <w:lang w:val="en-GB"/>
        </w:rPr>
        <w:t>’’</w:t>
      </w:r>
    </w:p>
    <w:p w14:paraId="7A3DD990" w14:textId="77777777" w:rsidR="00056F91" w:rsidRPr="00D300FD" w:rsidRDefault="00056F91" w:rsidP="00855FE4">
      <w:pPr>
        <w:spacing w:after="0"/>
        <w:jc w:val="both"/>
        <w:rPr>
          <w:rFonts w:ascii="Times New Roman" w:hAnsi="Times New Roman" w:cs="Times New Roman"/>
          <w:sz w:val="24"/>
          <w:szCs w:val="24"/>
          <w:lang w:val="en-GB"/>
        </w:rPr>
      </w:pPr>
    </w:p>
    <w:p w14:paraId="31D0598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14:paraId="21087A5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5D497E8B" w14:textId="77777777" w:rsidR="00056F91" w:rsidRPr="00D300FD" w:rsidRDefault="00056F91" w:rsidP="00855FE4">
      <w:pPr>
        <w:spacing w:after="0"/>
        <w:ind w:left="720"/>
        <w:jc w:val="both"/>
        <w:rPr>
          <w:rFonts w:ascii="Times New Roman" w:hAnsi="Times New Roman" w:cs="Times New Roman"/>
          <w:sz w:val="24"/>
          <w:szCs w:val="24"/>
          <w:lang w:val="en-GB"/>
        </w:rPr>
      </w:pPr>
    </w:p>
    <w:p w14:paraId="678883C5" w14:textId="77777777" w:rsidR="0044109C" w:rsidRDefault="0044109C" w:rsidP="0044109C">
      <w:pPr>
        <w:spacing w:after="0"/>
        <w:ind w:left="720"/>
        <w:jc w:val="both"/>
        <w:rPr>
          <w:rFonts w:ascii="Times New Roman" w:hAnsi="Times New Roman" w:cs="Times New Roman"/>
          <w:sz w:val="24"/>
          <w:szCs w:val="24"/>
          <w:lang w:val="en-GB"/>
        </w:rPr>
      </w:pPr>
      <w:r w:rsidRPr="0044109C">
        <w:rPr>
          <w:rFonts w:ascii="Times New Roman" w:hAnsi="Times New Roman" w:cs="Times New Roman"/>
          <w:sz w:val="24"/>
          <w:szCs w:val="24"/>
          <w:lang w:val="en-GB"/>
        </w:rPr>
        <w:t xml:space="preserve">Regional Agency for Socio Economic Development – Banat Ltd., </w:t>
      </w:r>
    </w:p>
    <w:p w14:paraId="7B33FE45" w14:textId="77777777" w:rsidR="000B4E45" w:rsidRPr="00E53649" w:rsidRDefault="0044109C" w:rsidP="0044109C">
      <w:pPr>
        <w:spacing w:after="0"/>
        <w:ind w:left="720"/>
        <w:jc w:val="both"/>
        <w:rPr>
          <w:rFonts w:ascii="Times New Roman" w:hAnsi="Times New Roman" w:cs="Times New Roman"/>
          <w:sz w:val="24"/>
          <w:szCs w:val="24"/>
          <w:highlight w:val="yellow"/>
          <w:lang w:val="en-GB"/>
        </w:rPr>
      </w:pPr>
      <w:r w:rsidRPr="0044109C">
        <w:rPr>
          <w:rFonts w:ascii="Times New Roman" w:hAnsi="Times New Roman" w:cs="Times New Roman"/>
          <w:sz w:val="24"/>
          <w:szCs w:val="24"/>
          <w:lang w:val="en-GB"/>
        </w:rPr>
        <w:t xml:space="preserve">Dr Kornela </w:t>
      </w:r>
      <w:proofErr w:type="spellStart"/>
      <w:r w:rsidRPr="0044109C">
        <w:rPr>
          <w:rFonts w:ascii="Times New Roman" w:hAnsi="Times New Roman" w:cs="Times New Roman"/>
          <w:sz w:val="24"/>
          <w:szCs w:val="24"/>
          <w:lang w:val="en-GB"/>
        </w:rPr>
        <w:t>Radulovića</w:t>
      </w:r>
      <w:proofErr w:type="spellEnd"/>
      <w:r w:rsidRPr="0044109C">
        <w:rPr>
          <w:rFonts w:ascii="Times New Roman" w:hAnsi="Times New Roman" w:cs="Times New Roman"/>
          <w:sz w:val="24"/>
          <w:szCs w:val="24"/>
          <w:lang w:val="en-GB"/>
        </w:rPr>
        <w:t xml:space="preserve"> 1823000 Zrenjanin, Republic of Serbia</w:t>
      </w:r>
    </w:p>
    <w:p w14:paraId="14AE97E0" w14:textId="77777777" w:rsidR="00056F91" w:rsidRPr="0044109C" w:rsidRDefault="000B4E45" w:rsidP="000B4E45">
      <w:pPr>
        <w:spacing w:after="0"/>
        <w:ind w:left="720"/>
        <w:jc w:val="both"/>
        <w:rPr>
          <w:rFonts w:ascii="Times New Roman" w:hAnsi="Times New Roman" w:cs="Times New Roman"/>
          <w:sz w:val="24"/>
          <w:szCs w:val="24"/>
        </w:rPr>
      </w:pPr>
      <w:r>
        <w:rPr>
          <w:rFonts w:ascii="Times New Roman" w:hAnsi="Times New Roman" w:cs="Times New Roman"/>
          <w:sz w:val="24"/>
          <w:szCs w:val="24"/>
          <w:lang w:val="en-GB"/>
        </w:rPr>
        <w:t xml:space="preserve">For: </w:t>
      </w:r>
      <w:r w:rsidR="0044109C">
        <w:rPr>
          <w:rFonts w:ascii="Times New Roman" w:hAnsi="Times New Roman" w:cs="Times New Roman"/>
          <w:sz w:val="24"/>
          <w:szCs w:val="24"/>
          <w:lang w:val="en-GB"/>
        </w:rPr>
        <w:t xml:space="preserve">Irena </w:t>
      </w:r>
      <w:proofErr w:type="spellStart"/>
      <w:r w:rsidR="0044109C">
        <w:rPr>
          <w:rFonts w:ascii="Times New Roman" w:hAnsi="Times New Roman" w:cs="Times New Roman"/>
          <w:sz w:val="24"/>
          <w:szCs w:val="24"/>
          <w:lang w:val="en-GB"/>
        </w:rPr>
        <w:t>Vuki</w:t>
      </w:r>
      <w:proofErr w:type="spellEnd"/>
      <w:r w:rsidR="0044109C">
        <w:rPr>
          <w:rFonts w:ascii="Times New Roman" w:hAnsi="Times New Roman" w:cs="Times New Roman"/>
          <w:sz w:val="24"/>
          <w:szCs w:val="24"/>
        </w:rPr>
        <w:t>ć, Director</w:t>
      </w:r>
    </w:p>
    <w:p w14:paraId="09053B21" w14:textId="77777777" w:rsidR="00056F91" w:rsidRPr="00D300FD" w:rsidRDefault="00056F91" w:rsidP="00855FE4">
      <w:pPr>
        <w:spacing w:after="0"/>
        <w:jc w:val="both"/>
        <w:rPr>
          <w:rFonts w:ascii="Times New Roman" w:hAnsi="Times New Roman" w:cs="Times New Roman"/>
          <w:sz w:val="24"/>
          <w:szCs w:val="24"/>
          <w:lang w:val="en-GB"/>
        </w:rPr>
      </w:pPr>
    </w:p>
    <w:p w14:paraId="28BA10C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0523113E" w14:textId="77777777" w:rsidR="00056F91" w:rsidRPr="00D300FD" w:rsidRDefault="00056F91" w:rsidP="00855FE4">
      <w:pPr>
        <w:spacing w:after="0"/>
        <w:jc w:val="both"/>
        <w:rPr>
          <w:rFonts w:ascii="Times New Roman" w:hAnsi="Times New Roman" w:cs="Times New Roman"/>
          <w:sz w:val="24"/>
          <w:szCs w:val="24"/>
          <w:lang w:val="en-GB"/>
        </w:rPr>
      </w:pPr>
    </w:p>
    <w:p w14:paraId="2D5934AB"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52463FFD" w14:textId="77777777" w:rsidR="00056F91" w:rsidRPr="00D300FD" w:rsidRDefault="00056F91" w:rsidP="00855FE4">
      <w:pPr>
        <w:spacing w:after="0"/>
        <w:jc w:val="both"/>
        <w:rPr>
          <w:rFonts w:ascii="Times New Roman" w:hAnsi="Times New Roman" w:cs="Times New Roman"/>
          <w:sz w:val="24"/>
          <w:szCs w:val="24"/>
          <w:lang w:val="en-GB"/>
        </w:rPr>
      </w:pPr>
    </w:p>
    <w:p w14:paraId="6C11ABC4" w14:textId="32B75045"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E13C5B">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CF77CC1" w14:textId="77777777" w:rsidR="00056F91" w:rsidRPr="00D300FD" w:rsidRDefault="00056F91" w:rsidP="00855FE4">
      <w:pPr>
        <w:spacing w:after="0"/>
        <w:ind w:left="720"/>
        <w:jc w:val="both"/>
        <w:rPr>
          <w:rFonts w:ascii="Times New Roman" w:hAnsi="Times New Roman" w:cs="Times New Roman"/>
          <w:sz w:val="24"/>
          <w:szCs w:val="24"/>
          <w:lang w:val="en-GB"/>
        </w:rPr>
      </w:pPr>
    </w:p>
    <w:p w14:paraId="3D79F060" w14:textId="77777777"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20134B">
        <w:rPr>
          <w:rFonts w:ascii="Times New Roman" w:hAnsi="Times New Roman" w:cs="Times New Roman"/>
          <w:sz w:val="24"/>
          <w:szCs w:val="24"/>
          <w:lang w:val="en-GB"/>
        </w:rPr>
        <w:t xml:space="preserve"> </w:t>
      </w:r>
      <w:r w:rsidR="0020134B" w:rsidRPr="0020134B">
        <w:rPr>
          <w:rFonts w:ascii="Times New Roman" w:hAnsi="Times New Roman" w:cs="Times New Roman"/>
          <w:sz w:val="24"/>
          <w:szCs w:val="24"/>
          <w:lang w:val="en-GB"/>
        </w:rPr>
        <w:t>Design and/or printing information and promotion materials</w:t>
      </w:r>
    </w:p>
    <w:p w14:paraId="0A075AE2" w14:textId="77777777"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14:paraId="573658EE" w14:textId="77777777"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14:paraId="5AFE9194" w14:textId="77777777" w:rsidR="0020134B" w:rsidRDefault="008204D2" w:rsidP="0020134B">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w:t>
      </w:r>
      <w:r w:rsidR="0020134B">
        <w:rPr>
          <w:rFonts w:ascii="Times New Roman" w:hAnsi="Times New Roman" w:cs="Times New Roman"/>
          <w:sz w:val="24"/>
          <w:szCs w:val="24"/>
          <w:lang w:val="en-GB"/>
        </w:rPr>
        <w:t>be responsible for implementation of following activities:</w:t>
      </w:r>
    </w:p>
    <w:p w14:paraId="7323C2EA" w14:textId="77777777" w:rsidR="0020134B" w:rsidRDefault="0020134B" w:rsidP="0020134B">
      <w:pPr>
        <w:spacing w:after="0"/>
        <w:jc w:val="both"/>
        <w:rPr>
          <w:rFonts w:ascii="Times New Roman" w:hAnsi="Times New Roman" w:cs="Times New Roman"/>
          <w:sz w:val="24"/>
          <w:szCs w:val="24"/>
          <w:lang w:val="en-GB"/>
        </w:rPr>
      </w:pPr>
    </w:p>
    <w:p w14:paraId="3DF97748" w14:textId="77777777" w:rsidR="0020134B" w:rsidRPr="0020134B" w:rsidRDefault="0020134B" w:rsidP="0020134B">
      <w:pPr>
        <w:pStyle w:val="ListParagraph"/>
        <w:numPr>
          <w:ilvl w:val="0"/>
          <w:numId w:val="7"/>
        </w:numPr>
        <w:spacing w:after="160" w:line="259" w:lineRule="auto"/>
        <w:contextualSpacing/>
        <w:rPr>
          <w:rFonts w:ascii="Times New Roman" w:hAnsi="Times New Roman" w:cs="Times New Roman"/>
          <w:sz w:val="24"/>
        </w:rPr>
      </w:pPr>
      <w:r w:rsidRPr="0020134B">
        <w:rPr>
          <w:rFonts w:ascii="Times New Roman" w:hAnsi="Times New Roman" w:cs="Times New Roman"/>
          <w:sz w:val="24"/>
        </w:rPr>
        <w:t>Design – 1 logo;</w:t>
      </w:r>
    </w:p>
    <w:p w14:paraId="2661CAC4" w14:textId="77777777" w:rsidR="0020134B" w:rsidRPr="0020134B" w:rsidRDefault="0020134B" w:rsidP="0020134B">
      <w:pPr>
        <w:pStyle w:val="ListParagraph"/>
        <w:numPr>
          <w:ilvl w:val="0"/>
          <w:numId w:val="7"/>
        </w:numPr>
        <w:spacing w:after="160" w:line="259" w:lineRule="auto"/>
        <w:contextualSpacing/>
        <w:rPr>
          <w:rFonts w:ascii="Times New Roman" w:hAnsi="Times New Roman" w:cs="Times New Roman"/>
          <w:sz w:val="24"/>
        </w:rPr>
      </w:pPr>
      <w:r w:rsidRPr="0020134B">
        <w:rPr>
          <w:rFonts w:ascii="Times New Roman" w:hAnsi="Times New Roman" w:cs="Times New Roman"/>
          <w:sz w:val="24"/>
        </w:rPr>
        <w:t>Design and printing – 50 Self-adhesive stickers for equipment in line with the Programme Visual identity Manual(VIM), full colour;</w:t>
      </w:r>
    </w:p>
    <w:p w14:paraId="10AC913B" w14:textId="77777777" w:rsidR="0020134B" w:rsidRPr="0020134B" w:rsidRDefault="0020134B" w:rsidP="0020134B">
      <w:pPr>
        <w:pStyle w:val="ListParagraph"/>
        <w:numPr>
          <w:ilvl w:val="0"/>
          <w:numId w:val="7"/>
        </w:numPr>
        <w:spacing w:after="160" w:line="259" w:lineRule="auto"/>
        <w:contextualSpacing/>
        <w:rPr>
          <w:rFonts w:ascii="Times New Roman" w:hAnsi="Times New Roman" w:cs="Times New Roman"/>
          <w:sz w:val="24"/>
        </w:rPr>
      </w:pPr>
      <w:bookmarkStart w:id="0" w:name="_Hlk190075809"/>
      <w:r w:rsidRPr="0020134B">
        <w:rPr>
          <w:rFonts w:ascii="Times New Roman" w:hAnsi="Times New Roman" w:cs="Times New Roman"/>
          <w:sz w:val="24"/>
        </w:rPr>
        <w:t xml:space="preserve">Design and printing </w:t>
      </w:r>
      <w:bookmarkEnd w:id="0"/>
      <w:r w:rsidRPr="0020134B">
        <w:rPr>
          <w:rFonts w:ascii="Times New Roman" w:hAnsi="Times New Roman" w:cs="Times New Roman"/>
          <w:sz w:val="24"/>
        </w:rPr>
        <w:t xml:space="preserve">– 1000flyers: A4 format (triple folded – both side), </w:t>
      </w:r>
      <w:bookmarkStart w:id="1" w:name="_Hlk190076024"/>
      <w:r w:rsidRPr="0020134B">
        <w:rPr>
          <w:rFonts w:ascii="Times New Roman" w:hAnsi="Times New Roman" w:cs="Times New Roman"/>
          <w:sz w:val="24"/>
        </w:rPr>
        <w:t xml:space="preserve">full colour, on 130g gloss kunstdruck paper; </w:t>
      </w:r>
    </w:p>
    <w:bookmarkEnd w:id="1"/>
    <w:p w14:paraId="474C379C" w14:textId="77777777" w:rsidR="0020134B" w:rsidRPr="0020134B" w:rsidRDefault="0020134B" w:rsidP="0020134B">
      <w:pPr>
        <w:pStyle w:val="ListParagraph"/>
        <w:numPr>
          <w:ilvl w:val="0"/>
          <w:numId w:val="7"/>
        </w:numPr>
        <w:spacing w:after="160" w:line="259" w:lineRule="auto"/>
        <w:contextualSpacing/>
        <w:rPr>
          <w:rFonts w:ascii="Times New Roman" w:hAnsi="Times New Roman" w:cs="Times New Roman"/>
          <w:sz w:val="24"/>
        </w:rPr>
      </w:pPr>
      <w:r w:rsidRPr="0020134B">
        <w:rPr>
          <w:rFonts w:ascii="Times New Roman" w:hAnsi="Times New Roman" w:cs="Times New Roman"/>
          <w:sz w:val="24"/>
        </w:rPr>
        <w:t xml:space="preserve">Design and printing – 1Roll up banner: dimension 85x200cm, full colour, on roll up mechanism; </w:t>
      </w:r>
    </w:p>
    <w:p w14:paraId="51FE37D5" w14:textId="77777777" w:rsidR="0020134B" w:rsidRPr="0020134B" w:rsidRDefault="0020134B" w:rsidP="0020134B">
      <w:pPr>
        <w:pStyle w:val="ListParagraph"/>
        <w:numPr>
          <w:ilvl w:val="0"/>
          <w:numId w:val="7"/>
        </w:numPr>
        <w:spacing w:after="160" w:line="259" w:lineRule="auto"/>
        <w:contextualSpacing/>
        <w:rPr>
          <w:rFonts w:ascii="Times New Roman" w:hAnsi="Times New Roman" w:cs="Times New Roman"/>
          <w:sz w:val="24"/>
        </w:rPr>
      </w:pPr>
      <w:r w:rsidRPr="0020134B">
        <w:rPr>
          <w:rFonts w:ascii="Times New Roman" w:hAnsi="Times New Roman" w:cs="Times New Roman"/>
          <w:sz w:val="24"/>
        </w:rPr>
        <w:t xml:space="preserve">Design and printing – 50 posters: B2 format, full colour, on kunstdruck paper; </w:t>
      </w:r>
    </w:p>
    <w:p w14:paraId="20B0D041" w14:textId="77777777" w:rsidR="0020134B" w:rsidRPr="0020134B" w:rsidRDefault="0020134B" w:rsidP="0020134B">
      <w:pPr>
        <w:pStyle w:val="ListParagraph"/>
        <w:numPr>
          <w:ilvl w:val="0"/>
          <w:numId w:val="7"/>
        </w:numPr>
        <w:spacing w:after="160" w:line="259" w:lineRule="auto"/>
        <w:contextualSpacing/>
        <w:rPr>
          <w:rFonts w:ascii="Times New Roman" w:hAnsi="Times New Roman" w:cs="Times New Roman"/>
          <w:sz w:val="24"/>
        </w:rPr>
      </w:pPr>
      <w:r w:rsidRPr="0020134B">
        <w:rPr>
          <w:rFonts w:ascii="Times New Roman" w:hAnsi="Times New Roman" w:cs="Times New Roman"/>
          <w:sz w:val="24"/>
        </w:rPr>
        <w:t xml:space="preserve">Design and printing – 130 promo kits: Each consist of: </w:t>
      </w:r>
    </w:p>
    <w:p w14:paraId="3A321A57" w14:textId="77777777" w:rsidR="0020134B" w:rsidRPr="0020134B" w:rsidRDefault="0020134B" w:rsidP="0020134B">
      <w:pPr>
        <w:pStyle w:val="ListParagraph"/>
        <w:numPr>
          <w:ilvl w:val="0"/>
          <w:numId w:val="8"/>
        </w:numPr>
        <w:spacing w:after="160" w:line="259" w:lineRule="auto"/>
        <w:contextualSpacing/>
        <w:rPr>
          <w:rFonts w:ascii="Times New Roman" w:hAnsi="Times New Roman" w:cs="Times New Roman"/>
          <w:sz w:val="24"/>
        </w:rPr>
      </w:pPr>
      <w:r w:rsidRPr="0020134B">
        <w:rPr>
          <w:rFonts w:ascii="Times New Roman" w:hAnsi="Times New Roman" w:cs="Times New Roman"/>
          <w:sz w:val="24"/>
        </w:rPr>
        <w:t>Bag: cloth with handles, single-sided eco-friendly full colour printing (if applicable)</w:t>
      </w:r>
    </w:p>
    <w:p w14:paraId="2F295572" w14:textId="77777777" w:rsidR="0020134B" w:rsidRPr="0020134B" w:rsidRDefault="0020134B" w:rsidP="0020134B">
      <w:pPr>
        <w:pStyle w:val="ListParagraph"/>
        <w:numPr>
          <w:ilvl w:val="0"/>
          <w:numId w:val="8"/>
        </w:numPr>
        <w:spacing w:after="160" w:line="259" w:lineRule="auto"/>
        <w:contextualSpacing/>
        <w:rPr>
          <w:rFonts w:ascii="Times New Roman" w:hAnsi="Times New Roman" w:cs="Times New Roman"/>
          <w:sz w:val="24"/>
        </w:rPr>
      </w:pPr>
      <w:r w:rsidRPr="0020134B">
        <w:rPr>
          <w:rFonts w:ascii="Times New Roman" w:hAnsi="Times New Roman" w:cs="Times New Roman"/>
          <w:sz w:val="24"/>
        </w:rPr>
        <w:lastRenderedPageBreak/>
        <w:t xml:space="preserve">Pen: recycle paper material and plastic, with logo in printing, </w:t>
      </w:r>
    </w:p>
    <w:p w14:paraId="5FBFC816" w14:textId="77777777" w:rsidR="0020134B" w:rsidRPr="0020134B" w:rsidRDefault="0020134B" w:rsidP="0020134B">
      <w:pPr>
        <w:pStyle w:val="ListParagraph"/>
        <w:numPr>
          <w:ilvl w:val="0"/>
          <w:numId w:val="8"/>
        </w:numPr>
        <w:spacing w:after="160" w:line="259" w:lineRule="auto"/>
        <w:contextualSpacing/>
        <w:rPr>
          <w:rFonts w:ascii="Times New Roman" w:hAnsi="Times New Roman" w:cs="Times New Roman"/>
          <w:sz w:val="24"/>
        </w:rPr>
      </w:pPr>
      <w:r w:rsidRPr="0020134B">
        <w:rPr>
          <w:rFonts w:ascii="Times New Roman" w:hAnsi="Times New Roman" w:cs="Times New Roman"/>
          <w:sz w:val="24"/>
        </w:rPr>
        <w:t xml:space="preserve">Notebook: A5 format, min. 50 pages, </w:t>
      </w:r>
      <w:bookmarkStart w:id="2" w:name="_Hlk190080675"/>
      <w:r w:rsidRPr="0020134B">
        <w:rPr>
          <w:rFonts w:ascii="Times New Roman" w:hAnsi="Times New Roman" w:cs="Times New Roman"/>
          <w:sz w:val="24"/>
        </w:rPr>
        <w:t xml:space="preserve">full colour </w:t>
      </w:r>
      <w:bookmarkEnd w:id="2"/>
      <w:r w:rsidRPr="0020134B">
        <w:rPr>
          <w:rFonts w:ascii="Times New Roman" w:hAnsi="Times New Roman" w:cs="Times New Roman"/>
          <w:sz w:val="24"/>
        </w:rPr>
        <w:t xml:space="preserve">on covers, </w:t>
      </w:r>
    </w:p>
    <w:p w14:paraId="5B6BCD61" w14:textId="304E8D72" w:rsidR="0020134B" w:rsidRPr="0020134B" w:rsidRDefault="0020134B" w:rsidP="0020134B">
      <w:pPr>
        <w:pStyle w:val="ListParagraph"/>
        <w:numPr>
          <w:ilvl w:val="0"/>
          <w:numId w:val="8"/>
        </w:numPr>
        <w:spacing w:after="160" w:line="259" w:lineRule="auto"/>
        <w:contextualSpacing/>
        <w:rPr>
          <w:rFonts w:ascii="Times New Roman" w:hAnsi="Times New Roman" w:cs="Times New Roman"/>
          <w:sz w:val="24"/>
        </w:rPr>
      </w:pPr>
      <w:r w:rsidRPr="0020134B">
        <w:rPr>
          <w:rFonts w:ascii="Times New Roman" w:hAnsi="Times New Roman" w:cs="Times New Roman"/>
          <w:sz w:val="24"/>
        </w:rPr>
        <w:t xml:space="preserve">Air humidifier: USB port, min. 180ml volume, </w:t>
      </w:r>
      <w:r w:rsidR="00B163BD" w:rsidRPr="00B163BD">
        <w:rPr>
          <w:rFonts w:ascii="Times New Roman" w:hAnsi="Times New Roman" w:cs="Times New Roman"/>
          <w:sz w:val="24"/>
        </w:rPr>
        <w:t>printed or marked</w:t>
      </w:r>
      <w:r w:rsidR="00B163BD">
        <w:rPr>
          <w:rFonts w:ascii="Times New Roman" w:hAnsi="Times New Roman" w:cs="Times New Roman"/>
          <w:sz w:val="24"/>
        </w:rPr>
        <w:t xml:space="preserve"> in </w:t>
      </w:r>
      <w:r w:rsidRPr="0020134B">
        <w:rPr>
          <w:rFonts w:ascii="Times New Roman" w:hAnsi="Times New Roman" w:cs="Times New Roman"/>
          <w:sz w:val="24"/>
        </w:rPr>
        <w:t xml:space="preserve">full colour or black and white depending on the material; </w:t>
      </w:r>
    </w:p>
    <w:p w14:paraId="51B2F6D3" w14:textId="77777777" w:rsidR="0020134B" w:rsidRPr="0020134B" w:rsidRDefault="0020134B" w:rsidP="0020134B">
      <w:pPr>
        <w:pStyle w:val="ListParagraph"/>
        <w:numPr>
          <w:ilvl w:val="0"/>
          <w:numId w:val="7"/>
        </w:numPr>
        <w:spacing w:after="160" w:line="259" w:lineRule="auto"/>
        <w:contextualSpacing/>
        <w:rPr>
          <w:rFonts w:ascii="Times New Roman" w:hAnsi="Times New Roman" w:cs="Times New Roman"/>
          <w:sz w:val="24"/>
        </w:rPr>
      </w:pPr>
      <w:bookmarkStart w:id="3" w:name="_Hlk190079545"/>
      <w:r w:rsidRPr="0020134B">
        <w:rPr>
          <w:rFonts w:ascii="Times New Roman" w:hAnsi="Times New Roman" w:cs="Times New Roman"/>
          <w:sz w:val="24"/>
        </w:rPr>
        <w:t xml:space="preserve">Design and printing – 2 permanent plaques: dimension 400x300mm., printed or marked with </w:t>
      </w:r>
      <w:bookmarkStart w:id="4" w:name="_Hlk190085061"/>
      <w:r w:rsidRPr="0020134B">
        <w:rPr>
          <w:rFonts w:ascii="Times New Roman" w:hAnsi="Times New Roman" w:cs="Times New Roman"/>
          <w:sz w:val="24"/>
        </w:rPr>
        <w:t>weather-resistant paint</w:t>
      </w:r>
      <w:bookmarkEnd w:id="4"/>
      <w:r w:rsidRPr="0020134B">
        <w:rPr>
          <w:rFonts w:ascii="Times New Roman" w:hAnsi="Times New Roman" w:cs="Times New Roman"/>
          <w:sz w:val="24"/>
        </w:rPr>
        <w:t xml:space="preserve"> in full colour, on resistant metal/plastic materials, so that their presence can be positively noted at any time;</w:t>
      </w:r>
    </w:p>
    <w:bookmarkEnd w:id="3"/>
    <w:p w14:paraId="59B3EEC4" w14:textId="77777777" w:rsidR="0020134B" w:rsidRPr="0020134B" w:rsidRDefault="0020134B" w:rsidP="0020134B">
      <w:pPr>
        <w:pStyle w:val="ListParagraph"/>
        <w:numPr>
          <w:ilvl w:val="0"/>
          <w:numId w:val="7"/>
        </w:numPr>
        <w:spacing w:after="160" w:line="259" w:lineRule="auto"/>
        <w:contextualSpacing/>
        <w:rPr>
          <w:rFonts w:ascii="Times New Roman" w:hAnsi="Times New Roman" w:cs="Times New Roman"/>
          <w:sz w:val="24"/>
        </w:rPr>
      </w:pPr>
      <w:r w:rsidRPr="0020134B">
        <w:rPr>
          <w:rFonts w:ascii="Times New Roman" w:hAnsi="Times New Roman" w:cs="Times New Roman"/>
          <w:sz w:val="24"/>
        </w:rPr>
        <w:t>Design and printing – 1 Info panel - promo desk: foldable in box/bag, plastic material, full colour on the top and bottom part;</w:t>
      </w:r>
    </w:p>
    <w:p w14:paraId="66DBC78B" w14:textId="77777777" w:rsidR="0020134B" w:rsidRPr="0020134B" w:rsidRDefault="0020134B" w:rsidP="0020134B">
      <w:pPr>
        <w:pStyle w:val="ListParagraph"/>
        <w:numPr>
          <w:ilvl w:val="0"/>
          <w:numId w:val="7"/>
        </w:numPr>
        <w:spacing w:after="160" w:line="259" w:lineRule="auto"/>
        <w:contextualSpacing/>
        <w:rPr>
          <w:rFonts w:ascii="Times New Roman" w:hAnsi="Times New Roman" w:cs="Times New Roman"/>
          <w:sz w:val="24"/>
        </w:rPr>
      </w:pPr>
      <w:r w:rsidRPr="0020134B">
        <w:rPr>
          <w:rFonts w:ascii="Times New Roman" w:hAnsi="Times New Roman" w:cs="Times New Roman"/>
          <w:sz w:val="24"/>
        </w:rPr>
        <w:t>Printing – 2 vehicle panels: A4 format, according to the design providedby VIM, full colour, self-adhesive weather-resistant paint;</w:t>
      </w:r>
    </w:p>
    <w:p w14:paraId="18830062" w14:textId="77777777" w:rsidR="0020134B" w:rsidRPr="0020134B" w:rsidRDefault="0020134B" w:rsidP="0020134B">
      <w:pPr>
        <w:pStyle w:val="ListParagraph"/>
        <w:numPr>
          <w:ilvl w:val="0"/>
          <w:numId w:val="7"/>
        </w:numPr>
        <w:spacing w:after="160" w:line="259" w:lineRule="auto"/>
        <w:contextualSpacing/>
        <w:rPr>
          <w:rFonts w:ascii="Times New Roman" w:hAnsi="Times New Roman" w:cs="Times New Roman"/>
          <w:sz w:val="24"/>
        </w:rPr>
      </w:pPr>
      <w:r w:rsidRPr="0020134B">
        <w:rPr>
          <w:rFonts w:ascii="Times New Roman" w:hAnsi="Times New Roman" w:cs="Times New Roman"/>
          <w:sz w:val="24"/>
        </w:rPr>
        <w:t xml:space="preserve">Design – 5 </w:t>
      </w:r>
      <w:r w:rsidRPr="0020134B">
        <w:rPr>
          <w:rStyle w:val="rynqvb"/>
          <w:rFonts w:ascii="Times New Roman" w:hAnsi="Times New Roman" w:cs="Times New Roman"/>
          <w:sz w:val="24"/>
        </w:rPr>
        <w:t>Infographic: Visual presentation of information and data about the project, in digital format, using tables, photos and graphics, suitable for publication in digital media, social networks;</w:t>
      </w:r>
    </w:p>
    <w:p w14:paraId="74B25DC1" w14:textId="77777777" w:rsidR="0020134B" w:rsidRPr="007D0DF8" w:rsidRDefault="0020134B" w:rsidP="0020134B">
      <w:pPr>
        <w:pStyle w:val="ListParagraph"/>
        <w:numPr>
          <w:ilvl w:val="0"/>
          <w:numId w:val="7"/>
        </w:numPr>
        <w:spacing w:after="160" w:line="259" w:lineRule="auto"/>
        <w:contextualSpacing/>
        <w:rPr>
          <w:rFonts w:ascii="Times New Roman" w:hAnsi="Times New Roman" w:cs="Times New Roman"/>
          <w:i/>
          <w:iCs/>
          <w:sz w:val="24"/>
          <w:szCs w:val="24"/>
          <w:lang w:val="en-GB"/>
        </w:rPr>
      </w:pPr>
      <w:r w:rsidRPr="0020134B">
        <w:rPr>
          <w:rFonts w:ascii="Times New Roman" w:hAnsi="Times New Roman" w:cs="Times New Roman"/>
          <w:sz w:val="24"/>
        </w:rPr>
        <w:t xml:space="preserve">Design – </w:t>
      </w:r>
      <w:r w:rsidRPr="0020134B">
        <w:rPr>
          <w:rStyle w:val="rynqvb"/>
          <w:rFonts w:ascii="Times New Roman" w:hAnsi="Times New Roman" w:cs="Times New Roman"/>
          <w:sz w:val="24"/>
        </w:rPr>
        <w:t>Newsletter</w:t>
      </w:r>
      <w:r w:rsidRPr="0020134B">
        <w:rPr>
          <w:rFonts w:ascii="Times New Roman" w:hAnsi="Times New Roman" w:cs="Times New Roman"/>
          <w:sz w:val="24"/>
        </w:rPr>
        <w:t xml:space="preserve"> template.</w:t>
      </w:r>
    </w:p>
    <w:p w14:paraId="79C3B11E" w14:textId="77777777" w:rsidR="008204D2" w:rsidRPr="007D0DF8" w:rsidRDefault="0020134B" w:rsidP="008204D2">
      <w:pPr>
        <w:spacing w:after="0"/>
        <w:jc w:val="both"/>
        <w:rPr>
          <w:rFonts w:ascii="Times New Roman" w:hAnsi="Times New Roman" w:cs="Times New Roman"/>
          <w:i/>
          <w:iCs/>
          <w:sz w:val="24"/>
          <w:szCs w:val="24"/>
          <w:lang w:val="en-GB"/>
        </w:rPr>
      </w:pPr>
      <w:r w:rsidRPr="0020134B">
        <w:rPr>
          <w:rFonts w:ascii="Times New Roman" w:hAnsi="Times New Roman" w:cs="Times New Roman"/>
          <w:iCs/>
          <w:sz w:val="24"/>
          <w:szCs w:val="24"/>
        </w:rPr>
        <w:t>All materials printed need to be delivered at the Contracting Authority address</w:t>
      </w:r>
      <w:r w:rsidR="002635DE">
        <w:rPr>
          <w:rFonts w:ascii="Times New Roman" w:hAnsi="Times New Roman" w:cs="Times New Roman"/>
          <w:iCs/>
          <w:sz w:val="24"/>
          <w:szCs w:val="24"/>
        </w:rPr>
        <w:t>.</w:t>
      </w:r>
      <w:r w:rsidRPr="0020134B">
        <w:rPr>
          <w:rFonts w:ascii="Times New Roman" w:hAnsi="Times New Roman" w:cs="Times New Roman"/>
          <w:iCs/>
          <w:sz w:val="24"/>
          <w:szCs w:val="24"/>
        </w:rPr>
        <w:t xml:space="preserve"> Gaphic design for materials should be in accordance with the Programme Visual Identity Manual </w:t>
      </w:r>
      <w:r>
        <w:fldChar w:fldCharType="begin"/>
      </w:r>
      <w:r>
        <w:instrText>HYPERLINK "https://romania-serbia.net/wp-content/uploads/2025/02/Visual-Identity-Manual-2021-2027_1st-edition-update.docxa"</w:instrText>
      </w:r>
      <w:r>
        <w:fldChar w:fldCharType="separate"/>
      </w:r>
      <w:r w:rsidRPr="0020134B">
        <w:rPr>
          <w:rStyle w:val="Hyperlink"/>
          <w:rFonts w:ascii="Times New Roman" w:hAnsi="Times New Roman" w:cs="Times New Roman"/>
          <w:iCs/>
          <w:sz w:val="24"/>
          <w:szCs w:val="24"/>
        </w:rPr>
        <w:t>https://romania-serbia.net/wp-content/uploads/2025/02/Visual-Identity-Manual-2021-2027_1st-edition-update.docxa</w:t>
      </w:r>
      <w:r>
        <w:fldChar w:fldCharType="end"/>
      </w:r>
      <w:r w:rsidRPr="0020134B">
        <w:rPr>
          <w:rFonts w:ascii="Times New Roman" w:hAnsi="Times New Roman" w:cs="Times New Roman"/>
          <w:iCs/>
          <w:sz w:val="24"/>
          <w:szCs w:val="24"/>
        </w:rPr>
        <w:t>, as well as Project Communication and Dissemination Plan to be delivered to the Contractor after Contract signing.</w:t>
      </w:r>
    </w:p>
    <w:p w14:paraId="636EBD6A" w14:textId="77777777"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2A656C8B" w14:textId="77777777"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14:paraId="1001CC98" w14:textId="77777777" w:rsidR="00056F91" w:rsidRPr="008204D2" w:rsidRDefault="0020134B"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14:paraId="30128A42" w14:textId="77777777" w:rsidR="00056F91" w:rsidRPr="008204D2" w:rsidRDefault="00056F91" w:rsidP="00855FE4">
      <w:pPr>
        <w:pStyle w:val="ListParagraph"/>
        <w:spacing w:after="0"/>
        <w:jc w:val="both"/>
        <w:rPr>
          <w:rFonts w:ascii="Times New Roman" w:hAnsi="Times New Roman" w:cs="Times New Roman"/>
          <w:i/>
          <w:iCs/>
          <w:sz w:val="24"/>
          <w:szCs w:val="24"/>
          <w:lang w:val="en-GB"/>
        </w:rPr>
      </w:pPr>
    </w:p>
    <w:p w14:paraId="524ED1CE" w14:textId="77777777"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14:paraId="34D39EC8" w14:textId="77777777" w:rsidR="00056F91" w:rsidRPr="00D300FD" w:rsidRDefault="00A422AB"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March</w:t>
      </w:r>
      <w:r w:rsidR="008204D2"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December</w:t>
      </w:r>
      <w:r w:rsidR="008204D2" w:rsidRPr="008204D2">
        <w:rPr>
          <w:rFonts w:ascii="Times New Roman" w:hAnsi="Times New Roman" w:cs="Times New Roman"/>
          <w:i/>
          <w:iCs/>
          <w:sz w:val="24"/>
          <w:szCs w:val="24"/>
          <w:lang w:val="en-GB"/>
        </w:rPr>
        <w:t xml:space="preserve"> 2026</w:t>
      </w:r>
    </w:p>
    <w:p w14:paraId="357F3B6B" w14:textId="77777777"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6D174CC3" w14:textId="77777777" w:rsidR="0020134B" w:rsidRPr="000B4E45" w:rsidRDefault="0020134B" w:rsidP="0020134B">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 xml:space="preserve">Title of activity </w:t>
      </w:r>
      <w:r>
        <w:rPr>
          <w:rFonts w:ascii="Times New Roman" w:hAnsi="Times New Roman" w:cs="Times New Roman"/>
          <w:sz w:val="24"/>
          <w:szCs w:val="24"/>
          <w:lang w:val="en-GB"/>
        </w:rPr>
        <w:t xml:space="preserve">2 </w:t>
      </w:r>
      <w:r w:rsidRPr="0020134B">
        <w:rPr>
          <w:rFonts w:ascii="Times New Roman" w:hAnsi="Times New Roman" w:cs="Times New Roman"/>
          <w:sz w:val="24"/>
          <w:szCs w:val="24"/>
          <w:lang w:val="en-GB"/>
        </w:rPr>
        <w:t xml:space="preserve">Video production, </w:t>
      </w:r>
      <w:proofErr w:type="gramStart"/>
      <w:r w:rsidRPr="0020134B">
        <w:rPr>
          <w:rFonts w:ascii="Times New Roman" w:hAnsi="Times New Roman" w:cs="Times New Roman"/>
          <w:sz w:val="24"/>
          <w:szCs w:val="24"/>
          <w:lang w:val="en-GB"/>
        </w:rPr>
        <w:t>Social</w:t>
      </w:r>
      <w:proofErr w:type="gramEnd"/>
      <w:r w:rsidRPr="0020134B">
        <w:rPr>
          <w:rFonts w:ascii="Times New Roman" w:hAnsi="Times New Roman" w:cs="Times New Roman"/>
          <w:sz w:val="24"/>
          <w:szCs w:val="24"/>
          <w:lang w:val="en-GB"/>
        </w:rPr>
        <w:t xml:space="preserve"> network and media campaign</w:t>
      </w:r>
    </w:p>
    <w:p w14:paraId="31E8CD53" w14:textId="77777777" w:rsidR="0020134B" w:rsidRPr="00D300FD" w:rsidRDefault="0020134B" w:rsidP="0020134B">
      <w:pPr>
        <w:spacing w:after="0"/>
        <w:ind w:left="567" w:firstLine="141"/>
        <w:jc w:val="both"/>
        <w:rPr>
          <w:rFonts w:ascii="Times New Roman" w:hAnsi="Times New Roman" w:cs="Times New Roman"/>
          <w:i/>
          <w:iCs/>
          <w:sz w:val="24"/>
          <w:szCs w:val="24"/>
          <w:highlight w:val="yellow"/>
          <w:lang w:val="en-GB"/>
        </w:rPr>
      </w:pPr>
    </w:p>
    <w:p w14:paraId="4B19C5FD" w14:textId="77777777" w:rsidR="0020134B" w:rsidRPr="003A734A" w:rsidRDefault="0020134B" w:rsidP="0020134B">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14:paraId="36CD56C6" w14:textId="77777777" w:rsidR="0020134B" w:rsidRDefault="0020134B" w:rsidP="0020134B">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w:t>
      </w:r>
      <w:r>
        <w:rPr>
          <w:rFonts w:ascii="Times New Roman" w:hAnsi="Times New Roman" w:cs="Times New Roman"/>
          <w:sz w:val="24"/>
          <w:szCs w:val="24"/>
          <w:lang w:val="en-GB"/>
        </w:rPr>
        <w:t>be responsible for implementation of following activities:</w:t>
      </w:r>
    </w:p>
    <w:p w14:paraId="7E86B7ED" w14:textId="77777777" w:rsidR="0020134B" w:rsidRDefault="0020134B" w:rsidP="0020134B">
      <w:pPr>
        <w:spacing w:after="0"/>
        <w:jc w:val="both"/>
        <w:rPr>
          <w:rFonts w:ascii="Times New Roman" w:hAnsi="Times New Roman" w:cs="Times New Roman"/>
          <w:sz w:val="24"/>
          <w:szCs w:val="24"/>
          <w:lang w:val="en-GB"/>
        </w:rPr>
      </w:pPr>
    </w:p>
    <w:p w14:paraId="114B02AD" w14:textId="77777777" w:rsidR="0020134B" w:rsidRPr="0020134B" w:rsidRDefault="0020134B" w:rsidP="0020134B">
      <w:pPr>
        <w:pStyle w:val="ListParagraph"/>
        <w:numPr>
          <w:ilvl w:val="0"/>
          <w:numId w:val="9"/>
        </w:numPr>
        <w:spacing w:after="160" w:line="259" w:lineRule="auto"/>
        <w:contextualSpacing/>
        <w:rPr>
          <w:rFonts w:ascii="Times New Roman" w:hAnsi="Times New Roman" w:cs="Times New Roman"/>
          <w:sz w:val="24"/>
          <w:szCs w:val="24"/>
        </w:rPr>
      </w:pPr>
      <w:r w:rsidRPr="0020134B">
        <w:rPr>
          <w:rFonts w:ascii="Times New Roman" w:hAnsi="Times New Roman" w:cs="Times New Roman"/>
          <w:sz w:val="24"/>
          <w:szCs w:val="24"/>
        </w:rPr>
        <w:t>Video production: Under this tasks, two different types of videos will be produced:</w:t>
      </w:r>
    </w:p>
    <w:p w14:paraId="05B258D4" w14:textId="77777777" w:rsidR="0020134B" w:rsidRPr="0020134B" w:rsidRDefault="0020134B" w:rsidP="0020134B">
      <w:pPr>
        <w:pStyle w:val="ListParagraph"/>
        <w:numPr>
          <w:ilvl w:val="0"/>
          <w:numId w:val="10"/>
        </w:numPr>
        <w:spacing w:after="160" w:line="259" w:lineRule="auto"/>
        <w:contextualSpacing/>
        <w:rPr>
          <w:rFonts w:ascii="Times New Roman" w:hAnsi="Times New Roman" w:cs="Times New Roman"/>
          <w:sz w:val="24"/>
          <w:szCs w:val="24"/>
        </w:rPr>
      </w:pPr>
      <w:r w:rsidRPr="0020134B">
        <w:rPr>
          <w:rFonts w:ascii="Times New Roman" w:hAnsi="Times New Roman" w:cs="Times New Roman"/>
          <w:sz w:val="24"/>
          <w:szCs w:val="24"/>
        </w:rPr>
        <w:t xml:space="preserve">3 short videos in duration 15”- 45”: In the case of audio recording or subtitles, the video will optionally be in SER and RO languages. Of the 3 videos, 1 or 2 will optionally be animated, conveying the main messages of the project, while the rest will be classic video, recorded in HD resolution. </w:t>
      </w:r>
    </w:p>
    <w:p w14:paraId="2606766A" w14:textId="77777777" w:rsidR="0020134B" w:rsidRPr="0020134B" w:rsidRDefault="0020134B" w:rsidP="0020134B">
      <w:pPr>
        <w:pStyle w:val="ListParagraph"/>
        <w:numPr>
          <w:ilvl w:val="0"/>
          <w:numId w:val="10"/>
        </w:numPr>
        <w:spacing w:after="160" w:line="259" w:lineRule="auto"/>
        <w:contextualSpacing/>
        <w:rPr>
          <w:rFonts w:ascii="Times New Roman" w:hAnsi="Times New Roman" w:cs="Times New Roman"/>
          <w:sz w:val="24"/>
          <w:szCs w:val="24"/>
        </w:rPr>
      </w:pPr>
      <w:r w:rsidRPr="0020134B">
        <w:rPr>
          <w:rFonts w:ascii="Times New Roman" w:hAnsi="Times New Roman" w:cs="Times New Roman"/>
          <w:sz w:val="24"/>
          <w:szCs w:val="24"/>
        </w:rPr>
        <w:t xml:space="preserve">1 project video in duration 5’ - 8’: </w:t>
      </w:r>
      <w:r w:rsidRPr="0020134B">
        <w:rPr>
          <w:rStyle w:val="rynqvb"/>
          <w:rFonts w:ascii="Times New Roman" w:hAnsi="Times New Roman" w:cs="Times New Roman"/>
          <w:sz w:val="24"/>
          <w:szCs w:val="24"/>
        </w:rPr>
        <w:t xml:space="preserve">In the case of audio recording or subtitles, the video will optionally be in ENG.The video will be a compilation of materials delivered by all project partners (videos, animations, photos, etc.), </w:t>
      </w:r>
      <w:r w:rsidRPr="0020134B">
        <w:rPr>
          <w:rFonts w:ascii="Times New Roman" w:hAnsi="Times New Roman" w:cs="Times New Roman"/>
          <w:sz w:val="24"/>
          <w:szCs w:val="24"/>
        </w:rPr>
        <w:t>prepared at the end of theproject, summarised activities implemented and results achieved.</w:t>
      </w:r>
    </w:p>
    <w:p w14:paraId="60F9793A" w14:textId="77777777" w:rsidR="0020134B" w:rsidRPr="0020134B" w:rsidRDefault="0020134B" w:rsidP="0020134B">
      <w:pPr>
        <w:pStyle w:val="ListParagraph"/>
        <w:numPr>
          <w:ilvl w:val="0"/>
          <w:numId w:val="9"/>
        </w:numPr>
        <w:autoSpaceDE w:val="0"/>
        <w:autoSpaceDN w:val="0"/>
        <w:adjustRightInd w:val="0"/>
        <w:spacing w:after="0" w:line="240" w:lineRule="auto"/>
        <w:contextualSpacing/>
        <w:rPr>
          <w:rFonts w:ascii="Times New Roman" w:hAnsi="Times New Roman" w:cs="Times New Roman"/>
          <w:sz w:val="24"/>
          <w:szCs w:val="24"/>
        </w:rPr>
      </w:pPr>
      <w:r w:rsidRPr="0020134B">
        <w:rPr>
          <w:rFonts w:ascii="Times New Roman" w:hAnsi="Times New Roman" w:cs="Times New Roman"/>
          <w:sz w:val="24"/>
          <w:szCs w:val="24"/>
        </w:rPr>
        <w:lastRenderedPageBreak/>
        <w:t>Social network campaign: Development and implementation of a campaign on the Contracting Authority Facebook page will include at least 8 sponsored posts (3 short videos mentioned above and 5infographics from activity 1), each of which should reach a minimum of 8.000 people. The schedule for publishing sponsored posts will be defined by the Contracting Authority, and the Contractor will be notified of the date at least 7 days in advance.</w:t>
      </w:r>
    </w:p>
    <w:p w14:paraId="5DAC932A" w14:textId="77777777" w:rsidR="0020134B" w:rsidRPr="0020134B" w:rsidRDefault="0020134B" w:rsidP="0020134B">
      <w:pPr>
        <w:pStyle w:val="ListParagraph"/>
        <w:numPr>
          <w:ilvl w:val="0"/>
          <w:numId w:val="9"/>
        </w:numPr>
        <w:spacing w:after="160" w:line="259" w:lineRule="auto"/>
        <w:contextualSpacing/>
        <w:rPr>
          <w:rFonts w:ascii="Times New Roman" w:hAnsi="Times New Roman" w:cs="Times New Roman"/>
          <w:sz w:val="24"/>
          <w:szCs w:val="24"/>
        </w:rPr>
      </w:pPr>
      <w:r w:rsidRPr="0020134B">
        <w:rPr>
          <w:rFonts w:ascii="Times New Roman" w:hAnsi="Times New Roman" w:cs="Times New Roman"/>
          <w:sz w:val="24"/>
          <w:szCs w:val="24"/>
        </w:rPr>
        <w:t xml:space="preserve">Media Campaign: </w:t>
      </w:r>
      <w:r w:rsidRPr="0020134B">
        <w:rPr>
          <w:rStyle w:val="rynqvb"/>
          <w:rFonts w:ascii="Times New Roman" w:hAnsi="Times New Roman" w:cs="Times New Roman"/>
          <w:sz w:val="24"/>
          <w:szCs w:val="24"/>
        </w:rPr>
        <w:t>Publication of at least 4 media articles in digital media with at least regional coverage, according to the press releases submitted by the Contracting Authority.The Contractor will be notified of the publication date at least 14 days in advance</w:t>
      </w:r>
      <w:r w:rsidRPr="0020134B">
        <w:rPr>
          <w:rFonts w:ascii="Times New Roman" w:hAnsi="Times New Roman" w:cs="Times New Roman"/>
          <w:sz w:val="24"/>
          <w:szCs w:val="24"/>
        </w:rPr>
        <w:t>.</w:t>
      </w:r>
    </w:p>
    <w:p w14:paraId="40969E14" w14:textId="77777777" w:rsidR="0020134B" w:rsidRPr="0020134B" w:rsidRDefault="0020134B" w:rsidP="0020134B">
      <w:pPr>
        <w:spacing w:after="160" w:line="259" w:lineRule="auto"/>
        <w:ind w:left="360"/>
        <w:contextualSpacing/>
        <w:rPr>
          <w:rFonts w:ascii="Times New Roman" w:hAnsi="Times New Roman" w:cs="Times New Roman"/>
          <w:i/>
          <w:iCs/>
          <w:sz w:val="24"/>
          <w:szCs w:val="24"/>
          <w:lang w:val="en-GB"/>
        </w:rPr>
      </w:pPr>
      <w:r w:rsidRPr="0020134B">
        <w:rPr>
          <w:rFonts w:ascii="Times New Roman" w:hAnsi="Times New Roman" w:cs="Times New Roman"/>
          <w:iCs/>
          <w:sz w:val="24"/>
          <w:szCs w:val="24"/>
        </w:rPr>
        <w:t xml:space="preserve">All materials printed need to be delivered at the Contracting Authority address. In case of any deviations and deficiencies in terms of quantity and quality, the Contractor is obliged to remove them within 7 days. Gaphic design for materials should be in accordance with the Programme Visual Identity Manual </w:t>
      </w:r>
      <w:r>
        <w:fldChar w:fldCharType="begin"/>
      </w:r>
      <w:r>
        <w:instrText>HYPERLINK "https://romania-serbia.net/wp-content/uploads/2025/02/Visual-Identity-Manual-2021-2027_1st-edition-update.docxa"</w:instrText>
      </w:r>
      <w:r>
        <w:fldChar w:fldCharType="separate"/>
      </w:r>
      <w:r w:rsidRPr="0020134B">
        <w:rPr>
          <w:rStyle w:val="Hyperlink"/>
          <w:rFonts w:ascii="Times New Roman" w:hAnsi="Times New Roman" w:cs="Times New Roman"/>
          <w:iCs/>
          <w:sz w:val="24"/>
          <w:szCs w:val="24"/>
        </w:rPr>
        <w:t>https://romania-serbia.net/wp-content/uploads/2025/02/Visual-Identity-Manual-2021-2027_1st-edition-update.docxa</w:t>
      </w:r>
      <w:r>
        <w:fldChar w:fldCharType="end"/>
      </w:r>
      <w:r w:rsidRPr="0020134B">
        <w:rPr>
          <w:rFonts w:ascii="Times New Roman" w:hAnsi="Times New Roman" w:cs="Times New Roman"/>
          <w:iCs/>
          <w:sz w:val="24"/>
          <w:szCs w:val="24"/>
        </w:rPr>
        <w:t>, as well as Project Communication and Dissemination Plan to be delivered to the Contractor after Contract signing.</w:t>
      </w:r>
    </w:p>
    <w:p w14:paraId="6D3B4DB7" w14:textId="77777777" w:rsidR="0020134B" w:rsidRPr="007D0DF8" w:rsidRDefault="0020134B" w:rsidP="0020134B">
      <w:pPr>
        <w:spacing w:after="0"/>
        <w:jc w:val="both"/>
        <w:rPr>
          <w:rFonts w:ascii="Times New Roman" w:hAnsi="Times New Roman" w:cs="Times New Roman"/>
          <w:i/>
          <w:iCs/>
          <w:sz w:val="24"/>
          <w:szCs w:val="24"/>
          <w:lang w:val="en-GB"/>
        </w:rPr>
      </w:pPr>
    </w:p>
    <w:p w14:paraId="17214744" w14:textId="77777777" w:rsidR="0020134B" w:rsidRPr="00D300FD" w:rsidRDefault="0020134B" w:rsidP="0020134B">
      <w:pPr>
        <w:pStyle w:val="ListParagraph"/>
        <w:spacing w:after="0"/>
        <w:ind w:left="0" w:firstLine="708"/>
        <w:jc w:val="both"/>
        <w:rPr>
          <w:rFonts w:ascii="Times New Roman" w:hAnsi="Times New Roman" w:cs="Times New Roman"/>
          <w:i/>
          <w:iCs/>
          <w:sz w:val="24"/>
          <w:szCs w:val="24"/>
          <w:highlight w:val="yellow"/>
          <w:lang w:val="en-GB"/>
        </w:rPr>
      </w:pPr>
    </w:p>
    <w:p w14:paraId="72B7B0D3" w14:textId="77777777" w:rsidR="0020134B" w:rsidRPr="008204D2" w:rsidRDefault="0020134B" w:rsidP="0020134B">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14:paraId="0C07868B" w14:textId="77777777" w:rsidR="0020134B" w:rsidRPr="008204D2" w:rsidRDefault="0020134B" w:rsidP="0020134B">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14:paraId="17C12797" w14:textId="77777777" w:rsidR="0020134B" w:rsidRPr="008204D2" w:rsidRDefault="0020134B" w:rsidP="0020134B">
      <w:pPr>
        <w:pStyle w:val="ListParagraph"/>
        <w:spacing w:after="0"/>
        <w:jc w:val="both"/>
        <w:rPr>
          <w:rFonts w:ascii="Times New Roman" w:hAnsi="Times New Roman" w:cs="Times New Roman"/>
          <w:i/>
          <w:iCs/>
          <w:sz w:val="24"/>
          <w:szCs w:val="24"/>
          <w:lang w:val="en-GB"/>
        </w:rPr>
      </w:pPr>
    </w:p>
    <w:p w14:paraId="68187BF5" w14:textId="77777777" w:rsidR="0020134B" w:rsidRPr="008204D2" w:rsidRDefault="0020134B" w:rsidP="0020134B">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14:paraId="0E585760" w14:textId="77777777" w:rsidR="00056F91" w:rsidRPr="00D300FD" w:rsidRDefault="0020134B" w:rsidP="0020134B">
      <w:pPr>
        <w:pStyle w:val="ListParagraph"/>
        <w:spacing w:after="0"/>
        <w:jc w:val="both"/>
        <w:rPr>
          <w:rFonts w:ascii="Times New Roman" w:hAnsi="Times New Roman" w:cs="Times New Roman"/>
          <w:b/>
          <w:bCs/>
          <w:sz w:val="24"/>
          <w:szCs w:val="24"/>
          <w:lang w:val="en-GB"/>
        </w:rPr>
      </w:pPr>
      <w:r>
        <w:rPr>
          <w:rFonts w:ascii="Times New Roman" w:hAnsi="Times New Roman" w:cs="Times New Roman"/>
          <w:i/>
          <w:iCs/>
          <w:sz w:val="24"/>
          <w:szCs w:val="24"/>
          <w:lang w:val="en-GB"/>
        </w:rPr>
        <w:t>March</w:t>
      </w:r>
      <w:r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December</w:t>
      </w:r>
      <w:r w:rsidRPr="008204D2">
        <w:rPr>
          <w:rFonts w:ascii="Times New Roman" w:hAnsi="Times New Roman" w:cs="Times New Roman"/>
          <w:i/>
          <w:iCs/>
          <w:sz w:val="24"/>
          <w:szCs w:val="24"/>
          <w:lang w:val="en-GB"/>
        </w:rPr>
        <w:t xml:space="preserve"> 2026</w:t>
      </w:r>
    </w:p>
    <w:p w14:paraId="6E1CAA88"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5CC70722"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5A699A90" w14:textId="77777777" w:rsidR="00056F91" w:rsidRPr="00D300FD" w:rsidRDefault="00056F91" w:rsidP="0057006B">
      <w:pPr>
        <w:spacing w:after="0"/>
        <w:jc w:val="both"/>
        <w:rPr>
          <w:rFonts w:ascii="Times New Roman" w:hAnsi="Times New Roman" w:cs="Times New Roman"/>
          <w:sz w:val="24"/>
          <w:szCs w:val="24"/>
          <w:u w:val="single"/>
          <w:lang w:val="en-GB"/>
        </w:rPr>
      </w:pPr>
    </w:p>
    <w:p w14:paraId="205B5FC7" w14:textId="77777777"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6C762A7C" w14:textId="77777777" w:rsidR="009232FB" w:rsidRPr="00D300FD" w:rsidRDefault="009232FB" w:rsidP="0057006B">
      <w:pPr>
        <w:spacing w:after="0"/>
        <w:jc w:val="both"/>
        <w:rPr>
          <w:rFonts w:ascii="Times New Roman" w:hAnsi="Times New Roman" w:cs="Times New Roman"/>
          <w:sz w:val="24"/>
          <w:szCs w:val="24"/>
          <w:u w:val="single"/>
          <w:lang w:val="en-GB"/>
        </w:rPr>
      </w:pPr>
    </w:p>
    <w:p w14:paraId="0C48C50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5EBC0359"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DD94AB1" w14:textId="77777777" w:rsidR="002635DE" w:rsidRPr="00D300FD" w:rsidRDefault="002635DE"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166"/>
      </w:tblGrid>
      <w:tr w:rsidR="004B4D74" w:rsidRPr="00D300FD" w14:paraId="0F4F98DD" w14:textId="77777777" w:rsidTr="003F0668">
        <w:trPr>
          <w:trHeight w:val="592"/>
        </w:trPr>
        <w:tc>
          <w:tcPr>
            <w:tcW w:w="9166" w:type="dxa"/>
          </w:tcPr>
          <w:p w14:paraId="44134E94"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33BA5B5C"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7BA811DA"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79C1C18B"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192ADA53" w14:textId="77777777" w:rsidR="00056F91" w:rsidRPr="00D300FD" w:rsidRDefault="00056F91" w:rsidP="00855FE4">
      <w:pPr>
        <w:spacing w:after="0"/>
        <w:jc w:val="both"/>
        <w:rPr>
          <w:rFonts w:ascii="Times New Roman" w:hAnsi="Times New Roman" w:cs="Times New Roman"/>
          <w:b/>
          <w:bCs/>
          <w:sz w:val="24"/>
          <w:szCs w:val="24"/>
          <w:lang w:val="en-GB"/>
        </w:rPr>
      </w:pPr>
    </w:p>
    <w:p w14:paraId="1C065A2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4919EC" w:rsidRPr="004919EC">
        <w:rPr>
          <w:rFonts w:ascii="Times New Roman" w:hAnsi="Times New Roman" w:cs="Times New Roman"/>
          <w:sz w:val="24"/>
          <w:szCs w:val="24"/>
          <w:lang w:val="en-GB"/>
        </w:rPr>
        <w:t>Digital, printing and promotion services</w:t>
      </w:r>
    </w:p>
    <w:p w14:paraId="3ABC4B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44109C" w:rsidRPr="0044109C">
        <w:rPr>
          <w:rFonts w:ascii="Times New Roman" w:hAnsi="Times New Roman" w:cs="Times New Roman"/>
          <w:sz w:val="24"/>
          <w:szCs w:val="24"/>
          <w:lang w:val="en-GB"/>
        </w:rPr>
        <w:t>RORS00250/</w:t>
      </w:r>
      <w:proofErr w:type="spellStart"/>
      <w:r w:rsidR="0044109C" w:rsidRPr="0044109C">
        <w:rPr>
          <w:rFonts w:ascii="Times New Roman" w:hAnsi="Times New Roman" w:cs="Times New Roman"/>
          <w:sz w:val="24"/>
          <w:szCs w:val="24"/>
          <w:lang w:val="en-GB"/>
        </w:rPr>
        <w:t>RDABanat</w:t>
      </w:r>
      <w:proofErr w:type="spellEnd"/>
      <w:r w:rsidR="0044109C" w:rsidRPr="0044109C">
        <w:rPr>
          <w:rFonts w:ascii="Times New Roman" w:hAnsi="Times New Roman" w:cs="Times New Roman"/>
          <w:sz w:val="24"/>
          <w:szCs w:val="24"/>
          <w:lang w:val="en-GB"/>
        </w:rPr>
        <w:t>/TD</w:t>
      </w:r>
      <w:r w:rsidR="004919EC">
        <w:rPr>
          <w:rFonts w:ascii="Times New Roman" w:hAnsi="Times New Roman" w:cs="Times New Roman"/>
          <w:sz w:val="24"/>
          <w:szCs w:val="24"/>
          <w:lang w:val="en-GB"/>
        </w:rPr>
        <w:t>5</w:t>
      </w:r>
    </w:p>
    <w:p w14:paraId="64A576B9" w14:textId="77777777" w:rsidR="00056F91" w:rsidRPr="00D300FD" w:rsidRDefault="00056F91" w:rsidP="00855FE4">
      <w:pPr>
        <w:spacing w:after="0"/>
        <w:jc w:val="both"/>
        <w:rPr>
          <w:rFonts w:ascii="Times New Roman" w:hAnsi="Times New Roman" w:cs="Times New Roman"/>
          <w:b/>
          <w:bCs/>
          <w:sz w:val="24"/>
          <w:szCs w:val="24"/>
          <w:lang w:val="en-GB"/>
        </w:rPr>
      </w:pPr>
    </w:p>
    <w:p w14:paraId="3AC87BE9"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38467848" w14:textId="77777777" w:rsidR="00056F91" w:rsidRPr="00D300FD" w:rsidRDefault="00056F91" w:rsidP="00855FE4">
      <w:pPr>
        <w:spacing w:after="0"/>
        <w:jc w:val="both"/>
        <w:rPr>
          <w:rFonts w:ascii="Times New Roman" w:hAnsi="Times New Roman" w:cs="Times New Roman"/>
          <w:b/>
          <w:bCs/>
          <w:sz w:val="24"/>
          <w:szCs w:val="24"/>
          <w:lang w:val="en-GB"/>
        </w:rPr>
      </w:pPr>
    </w:p>
    <w:p w14:paraId="02812572" w14:textId="77777777" w:rsidR="0044109C" w:rsidRDefault="0044109C" w:rsidP="0044109C">
      <w:pPr>
        <w:spacing w:after="0"/>
        <w:jc w:val="both"/>
        <w:rPr>
          <w:rFonts w:ascii="Times New Roman" w:hAnsi="Times New Roman" w:cs="Times New Roman"/>
          <w:sz w:val="24"/>
          <w:szCs w:val="24"/>
          <w:lang w:val="en-GB"/>
        </w:rPr>
      </w:pPr>
      <w:r w:rsidRPr="0044109C">
        <w:rPr>
          <w:rFonts w:ascii="Times New Roman" w:hAnsi="Times New Roman" w:cs="Times New Roman"/>
          <w:sz w:val="24"/>
          <w:szCs w:val="24"/>
          <w:lang w:val="en-GB"/>
        </w:rPr>
        <w:t xml:space="preserve">Regional Agency for Socio Economic Development – Banat Ltd., </w:t>
      </w:r>
    </w:p>
    <w:p w14:paraId="2F863E3D" w14:textId="77777777" w:rsidR="0044109C" w:rsidRPr="0044109C" w:rsidRDefault="0044109C" w:rsidP="0044109C">
      <w:pPr>
        <w:spacing w:after="0"/>
        <w:jc w:val="both"/>
        <w:rPr>
          <w:rFonts w:ascii="Times New Roman" w:hAnsi="Times New Roman" w:cs="Times New Roman"/>
          <w:sz w:val="24"/>
          <w:szCs w:val="24"/>
          <w:lang w:val="en-GB"/>
        </w:rPr>
      </w:pPr>
      <w:r w:rsidRPr="0044109C">
        <w:rPr>
          <w:rFonts w:ascii="Times New Roman" w:hAnsi="Times New Roman" w:cs="Times New Roman"/>
          <w:sz w:val="24"/>
          <w:szCs w:val="24"/>
          <w:lang w:val="en-GB"/>
        </w:rPr>
        <w:t xml:space="preserve">Dr Kornela </w:t>
      </w:r>
      <w:proofErr w:type="spellStart"/>
      <w:r w:rsidRPr="0044109C">
        <w:rPr>
          <w:rFonts w:ascii="Times New Roman" w:hAnsi="Times New Roman" w:cs="Times New Roman"/>
          <w:sz w:val="24"/>
          <w:szCs w:val="24"/>
          <w:lang w:val="en-GB"/>
        </w:rPr>
        <w:t>Radulovića</w:t>
      </w:r>
      <w:proofErr w:type="spellEnd"/>
      <w:r w:rsidRPr="0044109C">
        <w:rPr>
          <w:rFonts w:ascii="Times New Roman" w:hAnsi="Times New Roman" w:cs="Times New Roman"/>
          <w:sz w:val="24"/>
          <w:szCs w:val="24"/>
          <w:lang w:val="en-GB"/>
        </w:rPr>
        <w:t xml:space="preserve"> 18</w:t>
      </w:r>
    </w:p>
    <w:p w14:paraId="4C0E6A00" w14:textId="77777777" w:rsidR="00056F91" w:rsidRPr="00D300FD" w:rsidRDefault="0044109C" w:rsidP="0044109C">
      <w:pPr>
        <w:spacing w:after="0"/>
        <w:jc w:val="both"/>
        <w:rPr>
          <w:rFonts w:ascii="Times New Roman" w:hAnsi="Times New Roman" w:cs="Times New Roman"/>
          <w:sz w:val="24"/>
          <w:szCs w:val="24"/>
          <w:highlight w:val="yellow"/>
          <w:lang w:val="en-GB"/>
        </w:rPr>
      </w:pPr>
      <w:r w:rsidRPr="0044109C">
        <w:rPr>
          <w:rFonts w:ascii="Times New Roman" w:hAnsi="Times New Roman" w:cs="Times New Roman"/>
          <w:sz w:val="24"/>
          <w:szCs w:val="24"/>
          <w:lang w:val="en-GB"/>
        </w:rPr>
        <w:t>23000 Zrenjanin, Republic of Serbia</w:t>
      </w:r>
    </w:p>
    <w:p w14:paraId="6005698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4AAF211C" w14:textId="77777777" w:rsidR="00056F91" w:rsidRPr="00D300FD" w:rsidRDefault="00056F91" w:rsidP="00855FE4">
      <w:pPr>
        <w:spacing w:after="0"/>
        <w:jc w:val="both"/>
        <w:rPr>
          <w:rFonts w:ascii="Times New Roman" w:hAnsi="Times New Roman" w:cs="Times New Roman"/>
          <w:sz w:val="24"/>
          <w:szCs w:val="24"/>
          <w:lang w:val="en-GB"/>
        </w:rPr>
      </w:pPr>
    </w:p>
    <w:p w14:paraId="3B9615A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07CA53E9" w14:textId="77777777" w:rsidR="00056F91" w:rsidRPr="00D300FD" w:rsidRDefault="00056F91" w:rsidP="00855FE4">
      <w:pPr>
        <w:spacing w:after="0"/>
        <w:jc w:val="both"/>
        <w:rPr>
          <w:rFonts w:ascii="Times New Roman" w:hAnsi="Times New Roman" w:cs="Times New Roman"/>
          <w:sz w:val="24"/>
          <w:szCs w:val="24"/>
          <w:lang w:val="en-GB"/>
        </w:rPr>
      </w:pPr>
    </w:p>
    <w:p w14:paraId="7801BEC0"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75FFB2EC"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6D800C9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646F8BE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6577D7B" w14:textId="77777777" w:rsidR="00056F91" w:rsidRPr="00D300FD" w:rsidRDefault="00056F91" w:rsidP="00855FE4">
      <w:pPr>
        <w:spacing w:after="0"/>
        <w:jc w:val="both"/>
        <w:rPr>
          <w:rFonts w:ascii="Times New Roman" w:hAnsi="Times New Roman" w:cs="Times New Roman"/>
          <w:sz w:val="24"/>
          <w:szCs w:val="24"/>
          <w:lang w:val="en-GB"/>
        </w:rPr>
      </w:pPr>
    </w:p>
    <w:p w14:paraId="057599A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0B933C9C" w14:textId="77777777" w:rsidR="00056F91" w:rsidRPr="00D300FD" w:rsidRDefault="00056F91" w:rsidP="00855FE4">
      <w:pPr>
        <w:spacing w:after="0"/>
        <w:jc w:val="both"/>
        <w:rPr>
          <w:rFonts w:ascii="Times New Roman" w:hAnsi="Times New Roman" w:cs="Times New Roman"/>
          <w:b/>
          <w:bCs/>
          <w:sz w:val="24"/>
          <w:szCs w:val="24"/>
          <w:lang w:val="en-GB"/>
        </w:rPr>
      </w:pPr>
    </w:p>
    <w:p w14:paraId="2A88E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4919EC" w:rsidRPr="004919EC">
        <w:rPr>
          <w:rFonts w:ascii="Times New Roman" w:hAnsi="Times New Roman" w:cs="Times New Roman"/>
          <w:sz w:val="24"/>
          <w:szCs w:val="24"/>
          <w:lang w:val="en-GB"/>
        </w:rPr>
        <w:t xml:space="preserve">Digital, printing and promotion services </w:t>
      </w:r>
      <w:r w:rsidRPr="00D300FD">
        <w:rPr>
          <w:rFonts w:ascii="Times New Roman" w:hAnsi="Times New Roman" w:cs="Times New Roman"/>
          <w:sz w:val="24"/>
          <w:szCs w:val="24"/>
          <w:lang w:val="en-GB"/>
        </w:rPr>
        <w:t>as indicated in the contractor’s offer – ‘’Part B: Format of offer to be provided by the tenderer’’</w:t>
      </w:r>
    </w:p>
    <w:p w14:paraId="61847288" w14:textId="77777777" w:rsidR="00056F91" w:rsidRPr="00D300FD" w:rsidRDefault="00056F91" w:rsidP="00855FE4">
      <w:pPr>
        <w:spacing w:after="0"/>
        <w:jc w:val="both"/>
        <w:rPr>
          <w:rFonts w:ascii="Times New Roman" w:hAnsi="Times New Roman" w:cs="Times New Roman"/>
          <w:b/>
          <w:bCs/>
          <w:sz w:val="24"/>
          <w:szCs w:val="24"/>
          <w:lang w:val="en-GB"/>
        </w:rPr>
      </w:pPr>
    </w:p>
    <w:p w14:paraId="312AC863"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515656E7" w14:textId="77777777" w:rsidR="00056F91" w:rsidRPr="00D300FD" w:rsidRDefault="00056F91" w:rsidP="00855FE4">
      <w:pPr>
        <w:spacing w:after="0"/>
        <w:jc w:val="both"/>
        <w:rPr>
          <w:rFonts w:ascii="Times New Roman" w:hAnsi="Times New Roman" w:cs="Times New Roman"/>
          <w:b/>
          <w:bCs/>
          <w:sz w:val="24"/>
          <w:szCs w:val="24"/>
          <w:lang w:val="en-GB"/>
        </w:rPr>
      </w:pPr>
    </w:p>
    <w:p w14:paraId="7850CD0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14:paraId="4ED79CED" w14:textId="77777777" w:rsidR="00056F91" w:rsidRPr="00D300FD" w:rsidRDefault="00056F91" w:rsidP="00855FE4">
      <w:pPr>
        <w:spacing w:after="0"/>
        <w:jc w:val="both"/>
        <w:rPr>
          <w:rFonts w:ascii="Times New Roman" w:hAnsi="Times New Roman" w:cs="Times New Roman"/>
          <w:sz w:val="24"/>
          <w:szCs w:val="24"/>
          <w:lang w:val="en-GB"/>
        </w:rPr>
      </w:pPr>
    </w:p>
    <w:p w14:paraId="40AC2044" w14:textId="52C52115"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13C5B">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14:paraId="265EA752" w14:textId="6F930CA6"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E13C5B">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14:paraId="1845CDBB" w14:textId="77777777" w:rsidR="00056F91" w:rsidRPr="00D300FD" w:rsidRDefault="00056F91" w:rsidP="00001EE9">
      <w:pPr>
        <w:spacing w:after="0"/>
        <w:jc w:val="both"/>
        <w:rPr>
          <w:rFonts w:ascii="Times New Roman" w:hAnsi="Times New Roman" w:cs="Times New Roman"/>
          <w:sz w:val="24"/>
          <w:szCs w:val="24"/>
          <w:lang w:val="en-GB"/>
        </w:rPr>
      </w:pPr>
    </w:p>
    <w:p w14:paraId="48F249B6" w14:textId="77777777" w:rsidR="00056F91" w:rsidRPr="00D300FD" w:rsidRDefault="00056F91" w:rsidP="00855FE4">
      <w:pPr>
        <w:spacing w:after="0"/>
        <w:jc w:val="both"/>
        <w:rPr>
          <w:rFonts w:ascii="Times New Roman" w:hAnsi="Times New Roman" w:cs="Times New Roman"/>
          <w:b/>
          <w:bCs/>
          <w:sz w:val="24"/>
          <w:szCs w:val="24"/>
          <w:lang w:val="en-GB"/>
        </w:rPr>
      </w:pPr>
    </w:p>
    <w:p w14:paraId="1202AF99"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0C174A51" w14:textId="77777777" w:rsidR="00056F91" w:rsidRPr="00D300FD" w:rsidRDefault="00056F91" w:rsidP="00855FE4">
      <w:pPr>
        <w:spacing w:after="0"/>
        <w:jc w:val="both"/>
        <w:rPr>
          <w:rFonts w:ascii="Times New Roman" w:hAnsi="Times New Roman" w:cs="Times New Roman"/>
          <w:b/>
          <w:bCs/>
          <w:sz w:val="24"/>
          <w:szCs w:val="24"/>
          <w:lang w:val="en-GB"/>
        </w:rPr>
      </w:pPr>
    </w:p>
    <w:p w14:paraId="748AAEB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075D592F"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14:paraId="23330444"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77377446" w14:textId="589B558E"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w:t>
      </w:r>
      <w:r w:rsidR="00E13C5B">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w:t>
      </w:r>
      <w:r w:rsidR="00E13C5B">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Format of financial offer”</w:t>
      </w:r>
    </w:p>
    <w:p w14:paraId="25749DE3"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14:paraId="05D9DC12"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665"/>
        <w:gridCol w:w="1211"/>
        <w:gridCol w:w="7450"/>
      </w:tblGrid>
      <w:tr w:rsidR="00D300FD" w:rsidRPr="00D300FD" w14:paraId="11CC5608" w14:textId="77777777" w:rsidTr="00022A4F">
        <w:tc>
          <w:tcPr>
            <w:tcW w:w="66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1DC4069"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218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99FB384"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6476"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EB6B1B6" w14:textId="77777777" w:rsidR="00F02220" w:rsidRPr="00D300FD" w:rsidRDefault="00F02220">
            <w:pPr>
              <w:wordWrap w:val="0"/>
              <w:rPr>
                <w:rFonts w:ascii="Times New Roman" w:hAnsi="Times New Roman" w:cs="Times New Roman"/>
                <w:sz w:val="24"/>
                <w:szCs w:val="24"/>
              </w:rPr>
            </w:pPr>
            <w:hyperlink r:id="rId10" w:history="1">
              <w:r w:rsidRPr="00D300FD">
                <w:rPr>
                  <w:rStyle w:val="Hyperlink"/>
                  <w:rFonts w:ascii="Times New Roman" w:hAnsi="Times New Roman" w:cs="Times New Roman"/>
                  <w:color w:val="auto"/>
                  <w:sz w:val="24"/>
                  <w:szCs w:val="24"/>
                </w:rPr>
                <w:t>https://wikis.ec.europa.eu/download/attachments/44168995/b8d_annexigc_en.pdf</w:t>
              </w:r>
            </w:hyperlink>
          </w:p>
        </w:tc>
      </w:tr>
    </w:tbl>
    <w:p w14:paraId="670D2C3F" w14:textId="77777777" w:rsidR="006C6D6E" w:rsidRPr="00D300FD" w:rsidRDefault="006C6D6E" w:rsidP="00855FE4">
      <w:pPr>
        <w:spacing w:after="0"/>
        <w:jc w:val="both"/>
        <w:rPr>
          <w:rFonts w:ascii="Times New Roman" w:hAnsi="Times New Roman" w:cs="Times New Roman"/>
          <w:sz w:val="24"/>
          <w:szCs w:val="24"/>
          <w:lang w:val="en-GB"/>
        </w:rPr>
      </w:pPr>
    </w:p>
    <w:p w14:paraId="7F6767B1" w14:textId="77777777" w:rsidR="003067BA" w:rsidRPr="00D300FD" w:rsidRDefault="003067BA" w:rsidP="00855FE4">
      <w:pPr>
        <w:spacing w:after="0"/>
        <w:jc w:val="both"/>
        <w:rPr>
          <w:rFonts w:ascii="Times New Roman" w:hAnsi="Times New Roman" w:cs="Times New Roman"/>
          <w:sz w:val="24"/>
          <w:szCs w:val="24"/>
          <w:lang w:val="en-GB"/>
        </w:rPr>
      </w:pPr>
    </w:p>
    <w:p w14:paraId="3D01E657" w14:textId="77777777" w:rsidR="00F02220" w:rsidRPr="00D300FD" w:rsidRDefault="00F02220" w:rsidP="00855FE4">
      <w:pPr>
        <w:spacing w:after="0"/>
        <w:jc w:val="both"/>
        <w:rPr>
          <w:rFonts w:ascii="Times New Roman" w:hAnsi="Times New Roman" w:cs="Times New Roman"/>
          <w:sz w:val="24"/>
          <w:szCs w:val="24"/>
          <w:lang w:val="en-GB"/>
        </w:rPr>
      </w:pPr>
      <w:hyperlink r:id="rId11"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14:paraId="0CEE66F5" w14:textId="77777777" w:rsidR="00F02220" w:rsidRPr="00D300FD" w:rsidRDefault="00F02220" w:rsidP="00855FE4">
      <w:pPr>
        <w:spacing w:after="0"/>
        <w:jc w:val="both"/>
        <w:rPr>
          <w:rFonts w:ascii="Times New Roman" w:hAnsi="Times New Roman" w:cs="Times New Roman"/>
          <w:sz w:val="24"/>
          <w:szCs w:val="24"/>
          <w:lang w:val="en-GB"/>
        </w:rPr>
      </w:pPr>
    </w:p>
    <w:p w14:paraId="30F08631"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1658E0B1" w14:textId="77777777" w:rsidR="00056F91" w:rsidRPr="00D300FD" w:rsidRDefault="00056F91" w:rsidP="00855FE4">
      <w:pPr>
        <w:spacing w:after="0"/>
        <w:jc w:val="both"/>
        <w:rPr>
          <w:rFonts w:ascii="Times New Roman" w:hAnsi="Times New Roman" w:cs="Times New Roman"/>
          <w:b/>
          <w:bCs/>
          <w:sz w:val="24"/>
          <w:szCs w:val="24"/>
          <w:lang w:val="en-GB"/>
        </w:rPr>
      </w:pPr>
    </w:p>
    <w:p w14:paraId="6AB0A67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15EE031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66FA1CA4" w14:textId="77777777" w:rsidR="00056F91" w:rsidRPr="00D300FD" w:rsidRDefault="00056F91" w:rsidP="00855FE4">
      <w:pPr>
        <w:spacing w:after="0"/>
        <w:jc w:val="both"/>
        <w:rPr>
          <w:rFonts w:ascii="Times New Roman" w:hAnsi="Times New Roman" w:cs="Times New Roman"/>
          <w:sz w:val="24"/>
          <w:szCs w:val="24"/>
          <w:lang w:val="en-GB"/>
        </w:rPr>
      </w:pPr>
    </w:p>
    <w:p w14:paraId="2429A6C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6CEF1885" w14:textId="77777777" w:rsidR="00056F91" w:rsidRPr="00D300FD" w:rsidRDefault="00056F91" w:rsidP="00855FE4">
      <w:pPr>
        <w:spacing w:after="0"/>
        <w:jc w:val="both"/>
        <w:rPr>
          <w:rFonts w:ascii="Times New Roman" w:hAnsi="Times New Roman" w:cs="Times New Roman"/>
          <w:sz w:val="24"/>
          <w:szCs w:val="24"/>
          <w:lang w:val="en-GB"/>
        </w:rPr>
      </w:pPr>
    </w:p>
    <w:p w14:paraId="2B8CA16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4D1996DB" w14:textId="77777777" w:rsidR="00056F91" w:rsidRPr="00D300FD" w:rsidRDefault="00056F91" w:rsidP="00855FE4">
      <w:pPr>
        <w:spacing w:after="0"/>
        <w:jc w:val="both"/>
        <w:rPr>
          <w:rFonts w:ascii="Times New Roman" w:hAnsi="Times New Roman" w:cs="Times New Roman"/>
          <w:sz w:val="24"/>
          <w:szCs w:val="24"/>
          <w:lang w:val="en-GB"/>
        </w:rPr>
      </w:pPr>
    </w:p>
    <w:p w14:paraId="69BD3B9A"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49D793A3" w14:textId="77777777">
        <w:trPr>
          <w:cantSplit/>
          <w:trHeight w:val="345"/>
        </w:trPr>
        <w:tc>
          <w:tcPr>
            <w:tcW w:w="1728" w:type="dxa"/>
            <w:tcBorders>
              <w:top w:val="single" w:sz="4" w:space="0" w:color="auto"/>
            </w:tcBorders>
          </w:tcPr>
          <w:p w14:paraId="1BA4804E" w14:textId="77777777"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10DADF65"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7B8DBDE" w14:textId="77777777"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14:paraId="33953302" w14:textId="77777777">
        <w:trPr>
          <w:cantSplit/>
          <w:trHeight w:val="809"/>
        </w:trPr>
        <w:tc>
          <w:tcPr>
            <w:tcW w:w="1728" w:type="dxa"/>
            <w:tcBorders>
              <w:bottom w:val="nil"/>
            </w:tcBorders>
          </w:tcPr>
          <w:p w14:paraId="6E47B2B2" w14:textId="77777777" w:rsidR="00056F91" w:rsidRPr="00D300FD" w:rsidRDefault="0020134B" w:rsidP="00480F40">
            <w:pPr>
              <w:spacing w:before="40" w:after="40" w:line="240" w:lineRule="auto"/>
              <w:jc w:val="center"/>
              <w:rPr>
                <w:rFonts w:ascii="Times New Roman" w:hAnsi="Times New Roman" w:cs="Times New Roman"/>
                <w:highlight w:val="yellow"/>
              </w:rPr>
            </w:pPr>
            <w:r>
              <w:rPr>
                <w:rFonts w:ascii="Times New Roman" w:hAnsi="Times New Roman" w:cs="Times New Roman"/>
              </w:rPr>
              <w:t>9</w:t>
            </w:r>
          </w:p>
        </w:tc>
        <w:tc>
          <w:tcPr>
            <w:tcW w:w="4509" w:type="dxa"/>
            <w:tcBorders>
              <w:bottom w:val="nil"/>
            </w:tcBorders>
          </w:tcPr>
          <w:p w14:paraId="4F9F58BD" w14:textId="77777777" w:rsidR="00056F91" w:rsidRPr="00D300FD" w:rsidRDefault="0020134B" w:rsidP="00480F40">
            <w:pPr>
              <w:spacing w:before="40" w:after="40" w:line="240" w:lineRule="auto"/>
              <w:rPr>
                <w:rFonts w:ascii="Times New Roman" w:hAnsi="Times New Roman" w:cs="Times New Roman"/>
              </w:rPr>
            </w:pPr>
            <w:r>
              <w:rPr>
                <w:rFonts w:ascii="Times New Roman" w:hAnsi="Times New Roman" w:cs="Times New Roman"/>
              </w:rPr>
              <w:t>Interim</w:t>
            </w:r>
            <w:r w:rsidR="00056F91" w:rsidRPr="00D300FD">
              <w:rPr>
                <w:rFonts w:ascii="Times New Roman" w:hAnsi="Times New Roman" w:cs="Times New Roman"/>
              </w:rPr>
              <w:t xml:space="preserve"> payment</w:t>
            </w:r>
          </w:p>
        </w:tc>
        <w:tc>
          <w:tcPr>
            <w:tcW w:w="2781" w:type="dxa"/>
            <w:tcBorders>
              <w:bottom w:val="nil"/>
            </w:tcBorders>
          </w:tcPr>
          <w:p w14:paraId="2F1C3117" w14:textId="77777777"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20134B">
              <w:rPr>
                <w:rFonts w:ascii="Times New Roman" w:hAnsi="Times New Roman" w:cs="Times New Roman"/>
                <w:highlight w:val="yellow"/>
              </w:rPr>
              <w:t>58</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6793FE71" w14:textId="77777777" w:rsidR="00056F91" w:rsidRPr="00D300FD" w:rsidRDefault="00056F91" w:rsidP="00480F40">
            <w:pPr>
              <w:spacing w:after="0" w:line="240" w:lineRule="auto"/>
              <w:jc w:val="center"/>
              <w:rPr>
                <w:rFonts w:ascii="Times New Roman" w:hAnsi="Times New Roman" w:cs="Times New Roman"/>
                <w:highlight w:val="yellow"/>
              </w:rPr>
            </w:pPr>
          </w:p>
        </w:tc>
      </w:tr>
      <w:tr w:rsidR="0020134B" w:rsidRPr="00D300FD" w14:paraId="57129107" w14:textId="77777777">
        <w:trPr>
          <w:cantSplit/>
          <w:trHeight w:val="809"/>
        </w:trPr>
        <w:tc>
          <w:tcPr>
            <w:tcW w:w="1728" w:type="dxa"/>
            <w:tcBorders>
              <w:bottom w:val="nil"/>
            </w:tcBorders>
          </w:tcPr>
          <w:p w14:paraId="7DD29429" w14:textId="77777777" w:rsidR="0020134B" w:rsidRPr="008205A0" w:rsidRDefault="0020134B" w:rsidP="0020134B">
            <w:pPr>
              <w:spacing w:before="40" w:after="40" w:line="240" w:lineRule="auto"/>
              <w:jc w:val="center"/>
              <w:rPr>
                <w:rFonts w:ascii="Times New Roman" w:hAnsi="Times New Roman" w:cs="Times New Roman"/>
              </w:rPr>
            </w:pPr>
            <w:r>
              <w:rPr>
                <w:rFonts w:ascii="Times New Roman" w:hAnsi="Times New Roman" w:cs="Times New Roman"/>
              </w:rPr>
              <w:t>21</w:t>
            </w:r>
          </w:p>
        </w:tc>
        <w:tc>
          <w:tcPr>
            <w:tcW w:w="4509" w:type="dxa"/>
            <w:tcBorders>
              <w:bottom w:val="nil"/>
            </w:tcBorders>
          </w:tcPr>
          <w:p w14:paraId="128AF131" w14:textId="77777777" w:rsidR="0020134B" w:rsidRPr="00D300FD" w:rsidRDefault="0020134B" w:rsidP="0020134B">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7753A7DC" w14:textId="77777777" w:rsidR="0020134B" w:rsidRPr="00D300FD" w:rsidRDefault="0020134B" w:rsidP="0020134B">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42</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5F5B9290" w14:textId="77777777" w:rsidR="0020134B" w:rsidRPr="00D300FD" w:rsidRDefault="0020134B" w:rsidP="0020134B">
            <w:pPr>
              <w:spacing w:after="0" w:line="240" w:lineRule="auto"/>
              <w:jc w:val="center"/>
              <w:rPr>
                <w:rFonts w:ascii="Times New Roman" w:hAnsi="Times New Roman" w:cs="Times New Roman"/>
                <w:highlight w:val="yellow"/>
              </w:rPr>
            </w:pPr>
          </w:p>
        </w:tc>
      </w:tr>
      <w:tr w:rsidR="0020134B" w:rsidRPr="00D300FD" w14:paraId="7DBA45E9" w14:textId="77777777">
        <w:trPr>
          <w:cantSplit/>
          <w:trHeight w:val="233"/>
        </w:trPr>
        <w:tc>
          <w:tcPr>
            <w:tcW w:w="1728" w:type="dxa"/>
            <w:tcBorders>
              <w:bottom w:val="single" w:sz="4" w:space="0" w:color="auto"/>
            </w:tcBorders>
            <w:shd w:val="pct10" w:color="auto" w:fill="FFFFFF"/>
          </w:tcPr>
          <w:p w14:paraId="7E5296E6" w14:textId="77777777" w:rsidR="0020134B" w:rsidRPr="00D300FD" w:rsidRDefault="0020134B" w:rsidP="0020134B">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41740232" w14:textId="77777777" w:rsidR="0020134B" w:rsidRPr="00D300FD" w:rsidRDefault="0020134B" w:rsidP="0020134B">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1A850FC2" w14:textId="77777777" w:rsidR="0020134B" w:rsidRPr="00D300FD" w:rsidRDefault="0020134B" w:rsidP="0020134B">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6E1903F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balance final payment </w:t>
      </w:r>
    </w:p>
    <w:p w14:paraId="50B8F79C" w14:textId="77777777" w:rsidR="00056F91" w:rsidRPr="00D300FD" w:rsidRDefault="00056F91" w:rsidP="00855FE4">
      <w:pPr>
        <w:spacing w:after="0"/>
        <w:jc w:val="both"/>
        <w:rPr>
          <w:rFonts w:ascii="Times New Roman" w:hAnsi="Times New Roman" w:cs="Times New Roman"/>
          <w:b/>
          <w:bCs/>
          <w:sz w:val="24"/>
          <w:szCs w:val="24"/>
          <w:lang w:val="en-GB"/>
        </w:rPr>
      </w:pPr>
    </w:p>
    <w:p w14:paraId="63000B63"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13C1CE80" w14:textId="77777777" w:rsidR="00056F91" w:rsidRPr="00D300FD" w:rsidRDefault="00056F91" w:rsidP="00855FE4">
      <w:pPr>
        <w:spacing w:after="0"/>
        <w:jc w:val="both"/>
        <w:rPr>
          <w:rFonts w:ascii="Times New Roman" w:hAnsi="Times New Roman" w:cs="Times New Roman"/>
          <w:b/>
          <w:bCs/>
          <w:sz w:val="24"/>
          <w:szCs w:val="24"/>
          <w:lang w:val="en-GB"/>
        </w:rPr>
      </w:pPr>
    </w:p>
    <w:p w14:paraId="0D1BCFC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20134B">
        <w:rPr>
          <w:rFonts w:ascii="Times New Roman" w:hAnsi="Times New Roman" w:cs="Times New Roman"/>
          <w:sz w:val="24"/>
          <w:szCs w:val="24"/>
          <w:lang w:val="en-GB"/>
        </w:rPr>
        <w:t>until 04.12.202</w:t>
      </w:r>
      <w:r w:rsidR="002635DE">
        <w:rPr>
          <w:rFonts w:ascii="Times New Roman" w:hAnsi="Times New Roman" w:cs="Times New Roman"/>
          <w:sz w:val="24"/>
          <w:szCs w:val="24"/>
          <w:lang w:val="en-GB"/>
        </w:rPr>
        <w:t>6</w:t>
      </w:r>
      <w:r w:rsidRPr="00D300FD">
        <w:rPr>
          <w:rFonts w:ascii="Times New Roman" w:hAnsi="Times New Roman" w:cs="Times New Roman"/>
          <w:sz w:val="24"/>
          <w:szCs w:val="24"/>
          <w:lang w:val="en-GB"/>
        </w:rPr>
        <w:t xml:space="preserve"> </w:t>
      </w:r>
    </w:p>
    <w:p w14:paraId="7EFFDA5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14:paraId="38691B65" w14:textId="77777777" w:rsidR="00056F91" w:rsidRPr="00D300FD" w:rsidRDefault="00056F91" w:rsidP="00855FE4">
      <w:pPr>
        <w:spacing w:after="0"/>
        <w:jc w:val="both"/>
        <w:rPr>
          <w:rFonts w:ascii="Times New Roman" w:hAnsi="Times New Roman" w:cs="Times New Roman"/>
          <w:b/>
          <w:bCs/>
          <w:sz w:val="24"/>
          <w:szCs w:val="24"/>
          <w:lang w:val="en-GB"/>
        </w:rPr>
      </w:pPr>
    </w:p>
    <w:p w14:paraId="334CC40A"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23097F03" w14:textId="77777777" w:rsidR="00056F91" w:rsidRPr="00D300FD" w:rsidRDefault="00056F91" w:rsidP="00855FE4">
      <w:pPr>
        <w:spacing w:after="0"/>
        <w:jc w:val="both"/>
        <w:rPr>
          <w:rFonts w:ascii="Times New Roman" w:hAnsi="Times New Roman" w:cs="Times New Roman"/>
          <w:b/>
          <w:bCs/>
          <w:sz w:val="24"/>
          <w:szCs w:val="24"/>
          <w:lang w:val="en-GB"/>
        </w:rPr>
      </w:pPr>
    </w:p>
    <w:p w14:paraId="3E5A659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14:paraId="2CF820FB"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1D3E5915" w14:textId="77777777">
        <w:tc>
          <w:tcPr>
            <w:tcW w:w="4750" w:type="dxa"/>
            <w:gridSpan w:val="2"/>
          </w:tcPr>
          <w:p w14:paraId="46160FD4"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576A1F44"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2C407C52" w14:textId="77777777">
        <w:trPr>
          <w:cantSplit/>
        </w:trPr>
        <w:tc>
          <w:tcPr>
            <w:tcW w:w="1491" w:type="dxa"/>
          </w:tcPr>
          <w:p w14:paraId="7BEC4B40"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330FC12C"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7E72969D"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0D08F8E1"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713C787" w14:textId="77777777">
        <w:trPr>
          <w:cantSplit/>
        </w:trPr>
        <w:tc>
          <w:tcPr>
            <w:tcW w:w="1491" w:type="dxa"/>
          </w:tcPr>
          <w:p w14:paraId="40EE328D"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0D16201F"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AF106"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7E5D29A6"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701C0391" w14:textId="77777777">
        <w:trPr>
          <w:cantSplit/>
        </w:trPr>
        <w:tc>
          <w:tcPr>
            <w:tcW w:w="1491" w:type="dxa"/>
          </w:tcPr>
          <w:p w14:paraId="2CDA7A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549C84BC"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39CF066"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6BF333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6A6AB9B8" w14:textId="77777777">
        <w:trPr>
          <w:cantSplit/>
        </w:trPr>
        <w:tc>
          <w:tcPr>
            <w:tcW w:w="1491" w:type="dxa"/>
          </w:tcPr>
          <w:p w14:paraId="7DC1BBEC"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0C533C7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7043016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5599053C"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B63A967" w14:textId="77777777" w:rsidR="00056F91" w:rsidRPr="00D300FD" w:rsidRDefault="00056F91" w:rsidP="007C561E">
      <w:pPr>
        <w:spacing w:after="0"/>
        <w:jc w:val="both"/>
        <w:rPr>
          <w:rFonts w:ascii="Times New Roman" w:hAnsi="Times New Roman" w:cs="Times New Roman"/>
          <w:b/>
          <w:bCs/>
          <w:lang w:val="en-GB"/>
        </w:rPr>
      </w:pPr>
    </w:p>
    <w:p w14:paraId="59669AED"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8332E" w14:textId="77777777" w:rsidR="00150EE7" w:rsidRDefault="00150EE7" w:rsidP="002D4560">
      <w:pPr>
        <w:spacing w:after="0" w:line="240" w:lineRule="auto"/>
      </w:pPr>
      <w:r>
        <w:separator/>
      </w:r>
    </w:p>
  </w:endnote>
  <w:endnote w:type="continuationSeparator" w:id="0">
    <w:p w14:paraId="2711991B" w14:textId="77777777" w:rsidR="00150EE7" w:rsidRDefault="00150EE7"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8B824" w14:textId="77777777" w:rsidR="00056F91" w:rsidRDefault="00056F91">
    <w:pPr>
      <w:pStyle w:val="Footer"/>
      <w:jc w:val="right"/>
    </w:pPr>
    <w:r>
      <w:t xml:space="preserve">Page </w:t>
    </w:r>
    <w:r w:rsidR="008F4924">
      <w:rPr>
        <w:b/>
        <w:bCs/>
      </w:rPr>
      <w:fldChar w:fldCharType="begin"/>
    </w:r>
    <w:r>
      <w:rPr>
        <w:b/>
        <w:bCs/>
      </w:rPr>
      <w:instrText xml:space="preserve"> PAGE </w:instrText>
    </w:r>
    <w:r w:rsidR="008F4924">
      <w:rPr>
        <w:b/>
        <w:bCs/>
      </w:rPr>
      <w:fldChar w:fldCharType="separate"/>
    </w:r>
    <w:r w:rsidR="00ED4170">
      <w:rPr>
        <w:b/>
        <w:bCs/>
        <w:noProof/>
      </w:rPr>
      <w:t>8</w:t>
    </w:r>
    <w:r w:rsidR="008F4924">
      <w:rPr>
        <w:b/>
        <w:bCs/>
      </w:rPr>
      <w:fldChar w:fldCharType="end"/>
    </w:r>
    <w:r>
      <w:t xml:space="preserve"> of </w:t>
    </w:r>
    <w:r w:rsidR="008F4924">
      <w:rPr>
        <w:b/>
        <w:bCs/>
      </w:rPr>
      <w:fldChar w:fldCharType="begin"/>
    </w:r>
    <w:r>
      <w:rPr>
        <w:b/>
        <w:bCs/>
      </w:rPr>
      <w:instrText xml:space="preserve"> NUMPAGES  </w:instrText>
    </w:r>
    <w:r w:rsidR="008F4924">
      <w:rPr>
        <w:b/>
        <w:bCs/>
      </w:rPr>
      <w:fldChar w:fldCharType="separate"/>
    </w:r>
    <w:r w:rsidR="00ED4170">
      <w:rPr>
        <w:b/>
        <w:bCs/>
        <w:noProof/>
      </w:rPr>
      <w:t>8</w:t>
    </w:r>
    <w:r w:rsidR="008F4924">
      <w:rPr>
        <w:b/>
        <w:bCs/>
      </w:rPr>
      <w:fldChar w:fldCharType="end"/>
    </w:r>
  </w:p>
  <w:p w14:paraId="541D1319"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1BBE9" w14:textId="77777777" w:rsidR="00150EE7" w:rsidRDefault="00150EE7" w:rsidP="002D4560">
      <w:pPr>
        <w:spacing w:after="0" w:line="240" w:lineRule="auto"/>
      </w:pPr>
      <w:r>
        <w:separator/>
      </w:r>
    </w:p>
  </w:footnote>
  <w:footnote w:type="continuationSeparator" w:id="0">
    <w:p w14:paraId="417589B6" w14:textId="77777777" w:rsidR="00150EE7" w:rsidRDefault="00150EE7" w:rsidP="002D4560">
      <w:pPr>
        <w:spacing w:after="0" w:line="240" w:lineRule="auto"/>
      </w:pPr>
      <w:r>
        <w:continuationSeparator/>
      </w:r>
    </w:p>
  </w:footnote>
  <w:footnote w:id="1">
    <w:p w14:paraId="3294485C"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F156D4B"/>
    <w:multiLevelType w:val="hybridMultilevel"/>
    <w:tmpl w:val="2A463A80"/>
    <w:lvl w:ilvl="0" w:tplc="DBE0E4E4">
      <w:start w:val="1"/>
      <w:numFmt w:val="bullet"/>
      <w:lvlText w:val="-"/>
      <w:lvlJc w:val="left"/>
      <w:pPr>
        <w:ind w:left="1440" w:hanging="360"/>
      </w:pPr>
      <w:rPr>
        <w:rFonts w:ascii="Calibri" w:eastAsia="Calibri" w:hAnsi="Calibri"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0FF5D5F"/>
    <w:multiLevelType w:val="hybridMultilevel"/>
    <w:tmpl w:val="EF86B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1F4FD3"/>
    <w:multiLevelType w:val="hybridMultilevel"/>
    <w:tmpl w:val="50AE8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15:restartNumberingAfterBreak="0">
    <w:nsid w:val="3FE60B12"/>
    <w:multiLevelType w:val="hybridMultilevel"/>
    <w:tmpl w:val="B93CB940"/>
    <w:lvl w:ilvl="0" w:tplc="DBE0E4E4">
      <w:start w:val="1"/>
      <w:numFmt w:val="bullet"/>
      <w:lvlText w:val="-"/>
      <w:lvlJc w:val="left"/>
      <w:pPr>
        <w:ind w:left="1440" w:hanging="360"/>
      </w:pPr>
      <w:rPr>
        <w:rFonts w:ascii="Calibri" w:eastAsia="Calibri" w:hAnsi="Calibri"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384712115">
    <w:abstractNumId w:val="4"/>
  </w:num>
  <w:num w:numId="2" w16cid:durableId="1763145634">
    <w:abstractNumId w:val="6"/>
  </w:num>
  <w:num w:numId="3" w16cid:durableId="768475425">
    <w:abstractNumId w:val="8"/>
  </w:num>
  <w:num w:numId="4" w16cid:durableId="1472403200">
    <w:abstractNumId w:val="7"/>
  </w:num>
  <w:num w:numId="5" w16cid:durableId="1977028539">
    <w:abstractNumId w:val="0"/>
  </w:num>
  <w:num w:numId="6" w16cid:durableId="1079325093">
    <w:abstractNumId w:val="9"/>
  </w:num>
  <w:num w:numId="7" w16cid:durableId="145903087">
    <w:abstractNumId w:val="3"/>
  </w:num>
  <w:num w:numId="8" w16cid:durableId="1828741960">
    <w:abstractNumId w:val="1"/>
  </w:num>
  <w:num w:numId="9" w16cid:durableId="1536851093">
    <w:abstractNumId w:val="2"/>
  </w:num>
  <w:num w:numId="10" w16cid:durableId="21018264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2ABE"/>
    <w:rsid w:val="00017F87"/>
    <w:rsid w:val="000227D0"/>
    <w:rsid w:val="00022A4F"/>
    <w:rsid w:val="00027C0E"/>
    <w:rsid w:val="00033549"/>
    <w:rsid w:val="0003702F"/>
    <w:rsid w:val="00044B01"/>
    <w:rsid w:val="00051436"/>
    <w:rsid w:val="00056F91"/>
    <w:rsid w:val="00066332"/>
    <w:rsid w:val="00084AAA"/>
    <w:rsid w:val="0009046E"/>
    <w:rsid w:val="00092819"/>
    <w:rsid w:val="000A28B4"/>
    <w:rsid w:val="000A3227"/>
    <w:rsid w:val="000B4E45"/>
    <w:rsid w:val="000C2129"/>
    <w:rsid w:val="000C4C84"/>
    <w:rsid w:val="000D65DB"/>
    <w:rsid w:val="000E482C"/>
    <w:rsid w:val="000E7F75"/>
    <w:rsid w:val="000F37C3"/>
    <w:rsid w:val="00142DE2"/>
    <w:rsid w:val="001432C6"/>
    <w:rsid w:val="00150EE7"/>
    <w:rsid w:val="001543EB"/>
    <w:rsid w:val="001575A8"/>
    <w:rsid w:val="00162408"/>
    <w:rsid w:val="00164B89"/>
    <w:rsid w:val="00176F2F"/>
    <w:rsid w:val="00177029"/>
    <w:rsid w:val="00177666"/>
    <w:rsid w:val="00183561"/>
    <w:rsid w:val="001931CC"/>
    <w:rsid w:val="001A0B45"/>
    <w:rsid w:val="001A1D5D"/>
    <w:rsid w:val="001A2EE3"/>
    <w:rsid w:val="001C00CE"/>
    <w:rsid w:val="001C0F2E"/>
    <w:rsid w:val="001C4DF7"/>
    <w:rsid w:val="001C6849"/>
    <w:rsid w:val="001C6856"/>
    <w:rsid w:val="001D2641"/>
    <w:rsid w:val="001D41B1"/>
    <w:rsid w:val="001D4D49"/>
    <w:rsid w:val="001F0484"/>
    <w:rsid w:val="001F0932"/>
    <w:rsid w:val="001F0FC0"/>
    <w:rsid w:val="001F3DFB"/>
    <w:rsid w:val="001F6AF8"/>
    <w:rsid w:val="001F7F63"/>
    <w:rsid w:val="002008D1"/>
    <w:rsid w:val="0020134B"/>
    <w:rsid w:val="00201E22"/>
    <w:rsid w:val="002144E1"/>
    <w:rsid w:val="00227F57"/>
    <w:rsid w:val="00237E05"/>
    <w:rsid w:val="00243453"/>
    <w:rsid w:val="00244CDA"/>
    <w:rsid w:val="0024540E"/>
    <w:rsid w:val="00245AA6"/>
    <w:rsid w:val="00252A8A"/>
    <w:rsid w:val="002635DE"/>
    <w:rsid w:val="00264F74"/>
    <w:rsid w:val="00273445"/>
    <w:rsid w:val="00275D40"/>
    <w:rsid w:val="0028216F"/>
    <w:rsid w:val="002951A0"/>
    <w:rsid w:val="00296DF4"/>
    <w:rsid w:val="002A135E"/>
    <w:rsid w:val="002A67F7"/>
    <w:rsid w:val="002A68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365B"/>
    <w:rsid w:val="00344AD5"/>
    <w:rsid w:val="00354987"/>
    <w:rsid w:val="00357B85"/>
    <w:rsid w:val="00372D99"/>
    <w:rsid w:val="003775AB"/>
    <w:rsid w:val="00385A53"/>
    <w:rsid w:val="00393B3E"/>
    <w:rsid w:val="00396982"/>
    <w:rsid w:val="00396A43"/>
    <w:rsid w:val="003A734A"/>
    <w:rsid w:val="003B5BA3"/>
    <w:rsid w:val="003C0D1A"/>
    <w:rsid w:val="003D16DD"/>
    <w:rsid w:val="003D21CD"/>
    <w:rsid w:val="003D35ED"/>
    <w:rsid w:val="003D3D59"/>
    <w:rsid w:val="003E6991"/>
    <w:rsid w:val="00401340"/>
    <w:rsid w:val="004033C8"/>
    <w:rsid w:val="00410CAC"/>
    <w:rsid w:val="00422178"/>
    <w:rsid w:val="0044109C"/>
    <w:rsid w:val="00442EF7"/>
    <w:rsid w:val="004450F9"/>
    <w:rsid w:val="0045071E"/>
    <w:rsid w:val="00451859"/>
    <w:rsid w:val="00460BE0"/>
    <w:rsid w:val="00463929"/>
    <w:rsid w:val="004672BE"/>
    <w:rsid w:val="00477040"/>
    <w:rsid w:val="00480F40"/>
    <w:rsid w:val="004919EC"/>
    <w:rsid w:val="00492975"/>
    <w:rsid w:val="004B26C1"/>
    <w:rsid w:val="004B4D74"/>
    <w:rsid w:val="004B5033"/>
    <w:rsid w:val="004B5768"/>
    <w:rsid w:val="004B66CE"/>
    <w:rsid w:val="004D3096"/>
    <w:rsid w:val="004E0DCB"/>
    <w:rsid w:val="004E435D"/>
    <w:rsid w:val="004F3715"/>
    <w:rsid w:val="00502AF7"/>
    <w:rsid w:val="00512B5D"/>
    <w:rsid w:val="00516F37"/>
    <w:rsid w:val="00536A4F"/>
    <w:rsid w:val="005409AE"/>
    <w:rsid w:val="0054434C"/>
    <w:rsid w:val="00547679"/>
    <w:rsid w:val="00553D4C"/>
    <w:rsid w:val="00555EEE"/>
    <w:rsid w:val="005633C8"/>
    <w:rsid w:val="0057006B"/>
    <w:rsid w:val="00582024"/>
    <w:rsid w:val="00585365"/>
    <w:rsid w:val="005960D0"/>
    <w:rsid w:val="005D51F2"/>
    <w:rsid w:val="005E05B1"/>
    <w:rsid w:val="005E7112"/>
    <w:rsid w:val="005F5B17"/>
    <w:rsid w:val="006000F6"/>
    <w:rsid w:val="006031F7"/>
    <w:rsid w:val="0061091D"/>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67B11"/>
    <w:rsid w:val="00772178"/>
    <w:rsid w:val="00776633"/>
    <w:rsid w:val="00783118"/>
    <w:rsid w:val="00784F27"/>
    <w:rsid w:val="007859CD"/>
    <w:rsid w:val="0078754D"/>
    <w:rsid w:val="0079059C"/>
    <w:rsid w:val="007A32C9"/>
    <w:rsid w:val="007A64FD"/>
    <w:rsid w:val="007C4238"/>
    <w:rsid w:val="007C561E"/>
    <w:rsid w:val="007D6040"/>
    <w:rsid w:val="007E076A"/>
    <w:rsid w:val="007E3B2A"/>
    <w:rsid w:val="007E6E1D"/>
    <w:rsid w:val="00803DB2"/>
    <w:rsid w:val="008100D1"/>
    <w:rsid w:val="00816402"/>
    <w:rsid w:val="008204D2"/>
    <w:rsid w:val="008205A0"/>
    <w:rsid w:val="00832F40"/>
    <w:rsid w:val="008363DD"/>
    <w:rsid w:val="0084734E"/>
    <w:rsid w:val="00847E2F"/>
    <w:rsid w:val="00854BE4"/>
    <w:rsid w:val="00855FE4"/>
    <w:rsid w:val="00876E1A"/>
    <w:rsid w:val="00877379"/>
    <w:rsid w:val="0088079E"/>
    <w:rsid w:val="00887B47"/>
    <w:rsid w:val="0089099D"/>
    <w:rsid w:val="00894A5B"/>
    <w:rsid w:val="00895D72"/>
    <w:rsid w:val="008A4229"/>
    <w:rsid w:val="008A5174"/>
    <w:rsid w:val="008B213D"/>
    <w:rsid w:val="008B302E"/>
    <w:rsid w:val="008B37E5"/>
    <w:rsid w:val="008E03CE"/>
    <w:rsid w:val="008E3CC5"/>
    <w:rsid w:val="008E57FF"/>
    <w:rsid w:val="008F4924"/>
    <w:rsid w:val="009010BE"/>
    <w:rsid w:val="0090225D"/>
    <w:rsid w:val="0091606D"/>
    <w:rsid w:val="00921775"/>
    <w:rsid w:val="009232FB"/>
    <w:rsid w:val="00925193"/>
    <w:rsid w:val="009270FB"/>
    <w:rsid w:val="00937AA4"/>
    <w:rsid w:val="00951DFE"/>
    <w:rsid w:val="00956630"/>
    <w:rsid w:val="00963CA3"/>
    <w:rsid w:val="00964939"/>
    <w:rsid w:val="0096743C"/>
    <w:rsid w:val="00972166"/>
    <w:rsid w:val="00980D47"/>
    <w:rsid w:val="00983940"/>
    <w:rsid w:val="0099045A"/>
    <w:rsid w:val="00994566"/>
    <w:rsid w:val="009A7AC6"/>
    <w:rsid w:val="009B5048"/>
    <w:rsid w:val="009B5C6A"/>
    <w:rsid w:val="009C0523"/>
    <w:rsid w:val="009F0C26"/>
    <w:rsid w:val="009F1BDD"/>
    <w:rsid w:val="009F2CC0"/>
    <w:rsid w:val="009F495C"/>
    <w:rsid w:val="00A0258F"/>
    <w:rsid w:val="00A1769B"/>
    <w:rsid w:val="00A17FBD"/>
    <w:rsid w:val="00A22EB9"/>
    <w:rsid w:val="00A40762"/>
    <w:rsid w:val="00A408C1"/>
    <w:rsid w:val="00A422AB"/>
    <w:rsid w:val="00A46126"/>
    <w:rsid w:val="00A46E3A"/>
    <w:rsid w:val="00A5186E"/>
    <w:rsid w:val="00A5586E"/>
    <w:rsid w:val="00A61E18"/>
    <w:rsid w:val="00A714BE"/>
    <w:rsid w:val="00A71A36"/>
    <w:rsid w:val="00A746D7"/>
    <w:rsid w:val="00A7747B"/>
    <w:rsid w:val="00A90A13"/>
    <w:rsid w:val="00AB4BBD"/>
    <w:rsid w:val="00AC01DB"/>
    <w:rsid w:val="00AD6AE9"/>
    <w:rsid w:val="00AF1DC5"/>
    <w:rsid w:val="00AF5A2C"/>
    <w:rsid w:val="00B02A46"/>
    <w:rsid w:val="00B07FCD"/>
    <w:rsid w:val="00B10658"/>
    <w:rsid w:val="00B10AE7"/>
    <w:rsid w:val="00B1343A"/>
    <w:rsid w:val="00B15695"/>
    <w:rsid w:val="00B163BD"/>
    <w:rsid w:val="00B24228"/>
    <w:rsid w:val="00B33A4C"/>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16E4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40BD4"/>
    <w:rsid w:val="00D43005"/>
    <w:rsid w:val="00D55A06"/>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3C5B"/>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4170"/>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85953"/>
    <w:rsid w:val="00F86E87"/>
    <w:rsid w:val="00F96CDE"/>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2C79E0"/>
  <w15:docId w15:val="{1B8E2D58-AA30-4405-88EB-6194830E8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customStyle="1" w:styleId="rynqvb">
    <w:name w:val="rynqvb"/>
    <w:basedOn w:val="DefaultParagraphFont"/>
    <w:rsid w:val="0020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islav.milosav@rcrbanat.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8</Pages>
  <Words>2158</Words>
  <Characters>12301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Branislav Milosav</cp:lastModifiedBy>
  <cp:revision>3</cp:revision>
  <cp:lastPrinted>2015-06-29T10:20:00Z</cp:lastPrinted>
  <dcterms:created xsi:type="dcterms:W3CDTF">2025-01-09T13:12:00Z</dcterms:created>
  <dcterms:modified xsi:type="dcterms:W3CDTF">2025-02-28T07:43:00Z</dcterms:modified>
</cp:coreProperties>
</file>