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3E06EF24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A24B3F" w:rsidRPr="00DD1B00">
              <w:rPr>
                <w:rFonts w:ascii="Times New Roman" w:hAnsi="Times New Roman" w:cs="Times New Roman"/>
                <w:lang w:val="en-GB"/>
              </w:rPr>
              <w:t xml:space="preserve">External management and </w:t>
            </w:r>
            <w:r w:rsidR="00660D15">
              <w:rPr>
                <w:rFonts w:ascii="Times New Roman" w:hAnsi="Times New Roman" w:cs="Times New Roman"/>
                <w:lang w:val="en-GB"/>
              </w:rPr>
              <w:t>procurement</w:t>
            </w:r>
            <w:r w:rsidR="00A24B3F" w:rsidRPr="00DD1B00">
              <w:rPr>
                <w:rFonts w:ascii="Times New Roman" w:hAnsi="Times New Roman" w:cs="Times New Roman"/>
                <w:lang w:val="en-GB"/>
              </w:rPr>
              <w:t xml:space="preserve"> procedures</w:t>
            </w:r>
          </w:p>
          <w:p w14:paraId="63A1FA11" w14:textId="17E03683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A24B3F" w:rsidRPr="00A24B3F">
              <w:rPr>
                <w:rFonts w:ascii="Times New Roman" w:hAnsi="Times New Roman" w:cs="Times New Roman"/>
                <w:lang w:val="en-GB"/>
              </w:rPr>
              <w:t>RORS00173/P1/1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5B1633F9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</w:t>
      </w:r>
      <w:r w:rsidR="00BF1107">
        <w:rPr>
          <w:rFonts w:ascii="Times New Roman" w:hAnsi="Times New Roman" w:cs="Times New Roman"/>
          <w:sz w:val="24"/>
          <w:szCs w:val="24"/>
        </w:rPr>
        <w:t>EUR/</w:t>
      </w:r>
      <w:r w:rsidRPr="00AA4866">
        <w:rPr>
          <w:rFonts w:ascii="Times New Roman" w:hAnsi="Times New Roman" w:cs="Times New Roman"/>
          <w:sz w:val="24"/>
          <w:szCs w:val="24"/>
        </w:rPr>
        <w:t xml:space="preserve"> </w:t>
      </w:r>
      <w:r w:rsidR="00A24B3F" w:rsidRPr="00D4215A">
        <w:rPr>
          <w:rFonts w:ascii="Times New Roman" w:hAnsi="Times New Roman" w:cs="Times New Roman"/>
          <w:color w:val="FF0000"/>
          <w:sz w:val="24"/>
          <w:szCs w:val="24"/>
        </w:rPr>
        <w:t>RSD</w:t>
      </w:r>
      <w:r w:rsidR="00A24B3F">
        <w:rPr>
          <w:rFonts w:ascii="Times New Roman" w:hAnsi="Times New Roman" w:cs="Times New Roman"/>
          <w:sz w:val="24"/>
          <w:szCs w:val="24"/>
        </w:rPr>
        <w:t xml:space="preserve">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20C74" w14:textId="77777777" w:rsidR="000452D1" w:rsidRDefault="000452D1" w:rsidP="00537BE2">
      <w:pPr>
        <w:spacing w:after="0" w:line="240" w:lineRule="auto"/>
      </w:pPr>
      <w:r>
        <w:separator/>
      </w:r>
    </w:p>
  </w:endnote>
  <w:endnote w:type="continuationSeparator" w:id="0">
    <w:p w14:paraId="4E684EEA" w14:textId="77777777" w:rsidR="000452D1" w:rsidRDefault="000452D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62B0F6D2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D4215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D4215A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DA019" w14:textId="77777777" w:rsidR="000452D1" w:rsidRDefault="000452D1" w:rsidP="00537BE2">
      <w:pPr>
        <w:spacing w:after="0" w:line="240" w:lineRule="auto"/>
      </w:pPr>
      <w:r>
        <w:separator/>
      </w:r>
    </w:p>
  </w:footnote>
  <w:footnote w:type="continuationSeparator" w:id="0">
    <w:p w14:paraId="10C34EE9" w14:textId="77777777" w:rsidR="000452D1" w:rsidRDefault="000452D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1F2A"/>
    <w:rsid w:val="00026059"/>
    <w:rsid w:val="000452D1"/>
    <w:rsid w:val="000729E7"/>
    <w:rsid w:val="00076721"/>
    <w:rsid w:val="000A2F7C"/>
    <w:rsid w:val="000B0C2D"/>
    <w:rsid w:val="000B462A"/>
    <w:rsid w:val="000D29D0"/>
    <w:rsid w:val="00150352"/>
    <w:rsid w:val="001A3932"/>
    <w:rsid w:val="002775C0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000B2"/>
    <w:rsid w:val="0053241E"/>
    <w:rsid w:val="00537BE2"/>
    <w:rsid w:val="005555EF"/>
    <w:rsid w:val="00555F00"/>
    <w:rsid w:val="005B19F2"/>
    <w:rsid w:val="005C42D1"/>
    <w:rsid w:val="005F0BEC"/>
    <w:rsid w:val="0065307B"/>
    <w:rsid w:val="00660D15"/>
    <w:rsid w:val="006B5B9F"/>
    <w:rsid w:val="00721055"/>
    <w:rsid w:val="008150CF"/>
    <w:rsid w:val="008A15DB"/>
    <w:rsid w:val="008D2600"/>
    <w:rsid w:val="009A1A39"/>
    <w:rsid w:val="009C07D6"/>
    <w:rsid w:val="009C4CCD"/>
    <w:rsid w:val="00A076D8"/>
    <w:rsid w:val="00A24B3F"/>
    <w:rsid w:val="00A41909"/>
    <w:rsid w:val="00AA4866"/>
    <w:rsid w:val="00B56D8A"/>
    <w:rsid w:val="00B60390"/>
    <w:rsid w:val="00BF1107"/>
    <w:rsid w:val="00C029ED"/>
    <w:rsid w:val="00C44A05"/>
    <w:rsid w:val="00CA3C73"/>
    <w:rsid w:val="00CC5822"/>
    <w:rsid w:val="00D4215A"/>
    <w:rsid w:val="00DD1B00"/>
    <w:rsid w:val="00E01C05"/>
    <w:rsid w:val="00E519FB"/>
    <w:rsid w:val="00EB75A3"/>
    <w:rsid w:val="00ED2252"/>
    <w:rsid w:val="00ED3AD4"/>
    <w:rsid w:val="00F10EA4"/>
    <w:rsid w:val="00F17746"/>
    <w:rsid w:val="00FD328B"/>
    <w:rsid w:val="00FE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43</Words>
  <Characters>239</Characters>
  <Application>Microsoft Office Word</Application>
  <DocSecurity>0</DocSecurity>
  <Lines>23</Lines>
  <Paragraphs>11</Paragraphs>
  <ScaleCrop>false</ScaleCrop>
  <Company>Hewlett-Packard Company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Arthur Bergmann Consulting</cp:lastModifiedBy>
  <cp:revision>33</cp:revision>
  <dcterms:created xsi:type="dcterms:W3CDTF">2015-08-20T09:50:00Z</dcterms:created>
  <dcterms:modified xsi:type="dcterms:W3CDTF">2025-01-29T09:00:00Z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3368fe8403a36949775ad4e76c59c83eb68e693824813f0f268fad2bb5c95508</vt:lpwstr>
  </property>
</Properties>
</file>