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00C" w:rsidRPr="001624C3" w:rsidRDefault="00B2200C">
      <w:pPr>
        <w:jc w:val="center"/>
        <w:rPr>
          <w:sz w:val="20"/>
        </w:rPr>
      </w:pPr>
      <w:r w:rsidRPr="00E96475">
        <w:rPr>
          <w:sz w:val="20"/>
        </w:rPr>
        <w:t xml:space="preserve">Document to be completed by the </w:t>
      </w:r>
      <w:r w:rsidR="00F230D6" w:rsidRPr="00E96475">
        <w:rPr>
          <w:sz w:val="20"/>
        </w:rPr>
        <w:t>c</w:t>
      </w:r>
      <w:r w:rsidRPr="00E96475">
        <w:rPr>
          <w:sz w:val="20"/>
        </w:rPr>
        <w:t xml:space="preserve">ontracting </w:t>
      </w:r>
      <w:r w:rsidR="00F230D6" w:rsidRPr="00E96475">
        <w:rPr>
          <w:sz w:val="20"/>
        </w:rPr>
        <w:t>a</w:t>
      </w:r>
      <w:r w:rsidRPr="00E96475">
        <w:rPr>
          <w:sz w:val="20"/>
        </w:rPr>
        <w:t>uthority and sent together with the invitations to tender</w:t>
      </w:r>
      <w:r w:rsidR="001C4454" w:rsidRPr="00E96475">
        <w:rPr>
          <w:sz w:val="20"/>
        </w:rPr>
        <w:t>ers</w:t>
      </w:r>
      <w:r w:rsidRPr="00E96475">
        <w:rPr>
          <w:sz w:val="20"/>
        </w:rPr>
        <w:t xml:space="preserve"> to the entities invited to submit </w:t>
      </w:r>
      <w:r w:rsidR="00B51BF1" w:rsidRPr="00E96475">
        <w:rPr>
          <w:sz w:val="20"/>
        </w:rPr>
        <w:t>a tender</w:t>
      </w:r>
    </w:p>
    <w:p w:rsidR="00B2200C" w:rsidRPr="00FA3017" w:rsidRDefault="00C60B71">
      <w:pPr>
        <w:rPr>
          <w:sz w:val="28"/>
          <w:szCs w:val="28"/>
        </w:rPr>
      </w:pPr>
      <w:r>
        <w:rPr>
          <w:noProof/>
          <w:lang w:val="en-GB" w:eastAsia="en-GB"/>
        </w:rPr>
        <w:pict>
          <v:line id="_x0000_s2050" style="position:absolute;z-index:251657728" from="0,12pt" to="468pt,12.05pt" o:allowincell="f" strokecolor="#d4d4d4" strokeweight="1.75pt">
            <v:shadow on="t" origin=",32385f" offset="0,-1pt"/>
          </v:line>
        </w:pict>
      </w:r>
    </w:p>
    <w:p w:rsidR="00B2200C" w:rsidRDefault="00B2200C" w:rsidP="001624C3">
      <w:pPr>
        <w:spacing w:after="600"/>
        <w:jc w:val="center"/>
        <w:rPr>
          <w:rStyle w:val="Kiemels2"/>
          <w:sz w:val="28"/>
          <w:szCs w:val="28"/>
        </w:rPr>
      </w:pPr>
      <w:r>
        <w:rPr>
          <w:rStyle w:val="Kiemels2"/>
          <w:sz w:val="28"/>
          <w:szCs w:val="28"/>
        </w:rPr>
        <w:t>LIST OF ENTITIES INVITED TO SUBMIT A TENDER</w:t>
      </w:r>
    </w:p>
    <w:p w:rsidR="00B2200C" w:rsidRPr="00EF63CF" w:rsidRDefault="00F32CFA" w:rsidP="00EF63CF">
      <w:pPr>
        <w:jc w:val="center"/>
        <w:rPr>
          <w:sz w:val="28"/>
          <w:szCs w:val="28"/>
          <w:lang w:val="en-GB"/>
        </w:rPr>
      </w:pPr>
      <w:r w:rsidRPr="006637D6">
        <w:rPr>
          <w:rStyle w:val="Kiemels2"/>
          <w:sz w:val="28"/>
          <w:szCs w:val="28"/>
          <w:lang w:val="en-GB"/>
        </w:rPr>
        <w:t xml:space="preserve">Contract title: </w:t>
      </w:r>
      <w:r w:rsidR="00C60B71" w:rsidRPr="00C60B71">
        <w:rPr>
          <w:rStyle w:val="Kiemels2"/>
          <w:sz w:val="28"/>
          <w:szCs w:val="28"/>
          <w:lang w:val="en-GB"/>
        </w:rPr>
        <w:t>Development and implementation marketing strategy, participation in fairs and translation service</w:t>
      </w:r>
      <w:bookmarkStart w:id="0" w:name="_GoBack"/>
      <w:bookmarkEnd w:id="0"/>
      <w:r w:rsidR="00EF63CF" w:rsidRPr="00B33EE6">
        <w:rPr>
          <w:rStyle w:val="Kiemels2"/>
          <w:sz w:val="28"/>
          <w:szCs w:val="28"/>
          <w:lang w:val="en-GB"/>
        </w:rPr>
        <w:br/>
      </w:r>
      <w:r w:rsidR="00EF63CF" w:rsidRPr="00DC4D6D">
        <w:rPr>
          <w:rStyle w:val="Kiemels2"/>
          <w:sz w:val="28"/>
          <w:szCs w:val="28"/>
          <w:lang w:val="en-GB"/>
        </w:rPr>
        <w:t xml:space="preserve">Location - </w:t>
      </w:r>
      <w:r w:rsidR="00EF63CF" w:rsidRPr="00DC4D6D">
        <w:rPr>
          <w:rStyle w:val="Kiemels"/>
          <w:i w:val="0"/>
          <w:sz w:val="28"/>
          <w:szCs w:val="28"/>
          <w:lang w:val="en-GB"/>
        </w:rPr>
        <w:t>Senta/Serbia</w:t>
      </w:r>
    </w:p>
    <w:p w:rsidR="00A77071" w:rsidRPr="00A77071" w:rsidRDefault="00A77071" w:rsidP="00A77071">
      <w:pPr>
        <w:pStyle w:val="Blockquote"/>
        <w:numPr>
          <w:ilvl w:val="0"/>
          <w:numId w:val="8"/>
        </w:numPr>
        <w:rPr>
          <w:b/>
          <w:szCs w:val="24"/>
        </w:rPr>
      </w:pPr>
      <w:r w:rsidRPr="00A77071">
        <w:rPr>
          <w:b/>
          <w:szCs w:val="24"/>
        </w:rPr>
        <w:t>ASOCIJACIJA ZA RAZVOJ OPŠTINE BAČKA TOPOLA</w:t>
      </w:r>
    </w:p>
    <w:p w:rsidR="008517F8" w:rsidRPr="00EF63CF" w:rsidRDefault="00A77071" w:rsidP="00A77071">
      <w:pPr>
        <w:pStyle w:val="Blockquote"/>
        <w:rPr>
          <w:sz w:val="22"/>
          <w:szCs w:val="22"/>
          <w:highlight w:val="yellow"/>
        </w:rPr>
      </w:pPr>
      <w:r w:rsidRPr="00A77071">
        <w:rPr>
          <w:szCs w:val="24"/>
        </w:rPr>
        <w:t>G</w:t>
      </w:r>
      <w:r>
        <w:rPr>
          <w:szCs w:val="24"/>
        </w:rPr>
        <w:t>lavna</w:t>
      </w:r>
      <w:r w:rsidRPr="00A77071">
        <w:rPr>
          <w:szCs w:val="24"/>
        </w:rPr>
        <w:t xml:space="preserve"> 12</w:t>
      </w:r>
      <w:r w:rsidR="00FE7CBB" w:rsidRPr="00A77071">
        <w:rPr>
          <w:szCs w:val="24"/>
        </w:rPr>
        <w:t>, 24</w:t>
      </w:r>
      <w:r w:rsidRPr="00A77071">
        <w:rPr>
          <w:szCs w:val="24"/>
        </w:rPr>
        <w:t>300</w:t>
      </w:r>
      <w:r w:rsidR="00FE7CBB" w:rsidRPr="00A77071">
        <w:rPr>
          <w:szCs w:val="24"/>
        </w:rPr>
        <w:t xml:space="preserve"> </w:t>
      </w:r>
      <w:r w:rsidRPr="00A77071">
        <w:rPr>
          <w:szCs w:val="24"/>
        </w:rPr>
        <w:t>Bačka Topola</w:t>
      </w:r>
      <w:r w:rsidR="008517F8" w:rsidRPr="00A77071">
        <w:rPr>
          <w:szCs w:val="24"/>
        </w:rPr>
        <w:t xml:space="preserve">, </w:t>
      </w:r>
      <w:r w:rsidR="0095227B" w:rsidRPr="00A77071">
        <w:rPr>
          <w:szCs w:val="24"/>
        </w:rPr>
        <w:t>Serbi</w:t>
      </w:r>
      <w:r w:rsidR="008517F8" w:rsidRPr="00A77071">
        <w:rPr>
          <w:szCs w:val="24"/>
        </w:rPr>
        <w:t>a</w:t>
      </w:r>
      <w:r w:rsidRPr="00A77071">
        <w:rPr>
          <w:szCs w:val="24"/>
        </w:rPr>
        <w:t xml:space="preserve">, </w:t>
      </w:r>
      <w:hyperlink r:id="rId7" w:history="1">
        <w:r w:rsidRPr="00A77071">
          <w:rPr>
            <w:rStyle w:val="Hiperhivatkozs"/>
            <w:szCs w:val="24"/>
          </w:rPr>
          <w:t>asocbt@stcable.rs</w:t>
        </w:r>
      </w:hyperlink>
      <w:r>
        <w:rPr>
          <w:szCs w:val="24"/>
        </w:rPr>
        <w:t xml:space="preserve"> </w:t>
      </w:r>
    </w:p>
    <w:p w:rsidR="00A77071" w:rsidRPr="00A77071" w:rsidRDefault="00A77071" w:rsidP="00A77071">
      <w:pPr>
        <w:pStyle w:val="Blockquote"/>
        <w:numPr>
          <w:ilvl w:val="0"/>
          <w:numId w:val="8"/>
        </w:numPr>
        <w:rPr>
          <w:b/>
          <w:szCs w:val="24"/>
          <w:lang w:val="sr-Cyrl-CS"/>
        </w:rPr>
      </w:pPr>
      <w:r w:rsidRPr="00A77071">
        <w:rPr>
          <w:b/>
          <w:szCs w:val="24"/>
          <w:lang w:val="sr-Cyrl-CS"/>
        </w:rPr>
        <w:t>DOO CREATIVE LINE ZA PRUŽANJE INFORMATIČKIH I MARKETINŠKIH  USLUGA, SUBOTICA</w:t>
      </w:r>
    </w:p>
    <w:p w:rsidR="008517F8" w:rsidRPr="00A77071" w:rsidRDefault="00A77071" w:rsidP="00A77071">
      <w:pPr>
        <w:pStyle w:val="Blockquote"/>
        <w:rPr>
          <w:sz w:val="22"/>
          <w:szCs w:val="22"/>
        </w:rPr>
      </w:pPr>
      <w:r w:rsidRPr="00A77071">
        <w:rPr>
          <w:szCs w:val="24"/>
        </w:rPr>
        <w:t>Vase Stajića 16</w:t>
      </w:r>
      <w:r w:rsidR="00FE7CBB" w:rsidRPr="00A77071">
        <w:rPr>
          <w:szCs w:val="24"/>
        </w:rPr>
        <w:t>, 24000 Subotica</w:t>
      </w:r>
      <w:r w:rsidR="008517F8" w:rsidRPr="00A77071">
        <w:rPr>
          <w:szCs w:val="24"/>
        </w:rPr>
        <w:t xml:space="preserve">, </w:t>
      </w:r>
      <w:r w:rsidR="0095227B" w:rsidRPr="00A77071">
        <w:rPr>
          <w:szCs w:val="24"/>
        </w:rPr>
        <w:t>Serbia</w:t>
      </w:r>
      <w:r w:rsidRPr="00A77071">
        <w:rPr>
          <w:szCs w:val="24"/>
        </w:rPr>
        <w:t xml:space="preserve">, </w:t>
      </w:r>
      <w:hyperlink r:id="rId8" w:history="1">
        <w:r w:rsidRPr="00A77071">
          <w:rPr>
            <w:rStyle w:val="Hiperhivatkozs"/>
            <w:szCs w:val="24"/>
          </w:rPr>
          <w:t>office@creativeline.rs</w:t>
        </w:r>
      </w:hyperlink>
      <w:r w:rsidRPr="00A77071">
        <w:rPr>
          <w:szCs w:val="24"/>
        </w:rPr>
        <w:t xml:space="preserve"> </w:t>
      </w:r>
    </w:p>
    <w:p w:rsidR="00A77071" w:rsidRPr="00A77071" w:rsidRDefault="00A77071" w:rsidP="00A77071">
      <w:pPr>
        <w:pStyle w:val="Blockquote"/>
        <w:numPr>
          <w:ilvl w:val="0"/>
          <w:numId w:val="8"/>
        </w:numPr>
        <w:rPr>
          <w:b/>
          <w:szCs w:val="24"/>
        </w:rPr>
      </w:pPr>
      <w:r w:rsidRPr="00A77071">
        <w:rPr>
          <w:b/>
          <w:szCs w:val="24"/>
        </w:rPr>
        <w:t>PROMO HOUSE DOO SUBOTICA</w:t>
      </w:r>
    </w:p>
    <w:p w:rsidR="00505081" w:rsidRPr="0095227B" w:rsidRDefault="00A77071" w:rsidP="00A77071">
      <w:pPr>
        <w:pStyle w:val="Blockquote"/>
        <w:rPr>
          <w:sz w:val="22"/>
          <w:szCs w:val="22"/>
        </w:rPr>
      </w:pPr>
      <w:r w:rsidRPr="00A77071">
        <w:rPr>
          <w:szCs w:val="24"/>
        </w:rPr>
        <w:t>Segedinski Put 90</w:t>
      </w:r>
      <w:r w:rsidR="00FE7CBB" w:rsidRPr="00A77071">
        <w:rPr>
          <w:szCs w:val="24"/>
        </w:rPr>
        <w:t xml:space="preserve">, </w:t>
      </w:r>
      <w:r w:rsidRPr="00A77071">
        <w:rPr>
          <w:szCs w:val="24"/>
        </w:rPr>
        <w:t>24000 Subotica</w:t>
      </w:r>
      <w:r w:rsidR="008517F8" w:rsidRPr="00A77071">
        <w:rPr>
          <w:szCs w:val="24"/>
        </w:rPr>
        <w:t>,</w:t>
      </w:r>
      <w:r w:rsidR="00103B3F" w:rsidRPr="00A77071">
        <w:rPr>
          <w:szCs w:val="24"/>
        </w:rPr>
        <w:t xml:space="preserve"> Serbia</w:t>
      </w:r>
      <w:r w:rsidRPr="00A77071">
        <w:rPr>
          <w:szCs w:val="24"/>
        </w:rPr>
        <w:t xml:space="preserve">, </w:t>
      </w:r>
      <w:hyperlink r:id="rId9" w:history="1">
        <w:r w:rsidRPr="00A77071">
          <w:rPr>
            <w:rStyle w:val="Hiperhivatkozs"/>
            <w:szCs w:val="24"/>
          </w:rPr>
          <w:t>mira.seterlajn@promohouse.co.rs</w:t>
        </w:r>
      </w:hyperlink>
      <w:r>
        <w:rPr>
          <w:szCs w:val="24"/>
        </w:rPr>
        <w:t xml:space="preserve"> </w:t>
      </w:r>
    </w:p>
    <w:p w:rsidR="002A0391" w:rsidRPr="00FA3017" w:rsidRDefault="002A0391">
      <w:pPr>
        <w:pStyle w:val="Blockquote"/>
        <w:rPr>
          <w:sz w:val="22"/>
          <w:szCs w:val="22"/>
        </w:rPr>
      </w:pPr>
    </w:p>
    <w:sectPr w:rsidR="002A0391" w:rsidRPr="00FA3017" w:rsidSect="00C257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9DD" w:rsidRDefault="009869DD">
      <w:r>
        <w:separator/>
      </w:r>
    </w:p>
  </w:endnote>
  <w:endnote w:type="continuationSeparator" w:id="0">
    <w:p w:rsidR="009869DD" w:rsidRDefault="0098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00C" w:rsidRDefault="00B51BF1" w:rsidP="00D50243">
    <w:pPr>
      <w:pStyle w:val="llb"/>
      <w:tabs>
        <w:tab w:val="clear" w:pos="4320"/>
        <w:tab w:val="clear" w:pos="8640"/>
        <w:tab w:val="right" w:pos="9214"/>
      </w:tabs>
      <w:spacing w:before="120" w:after="0"/>
      <w:rPr>
        <w:rStyle w:val="Oldalszm"/>
        <w:sz w:val="18"/>
        <w:szCs w:val="18"/>
      </w:rPr>
    </w:pPr>
    <w:r w:rsidRPr="00B51BF1">
      <w:rPr>
        <w:b/>
        <w:sz w:val="18"/>
        <w:szCs w:val="18"/>
        <w:lang w:val="en-GB"/>
      </w:rPr>
      <w:tab/>
    </w:r>
    <w:r w:rsidRPr="00B51BF1">
      <w:rPr>
        <w:sz w:val="18"/>
        <w:szCs w:val="18"/>
        <w:lang w:val="en-GB"/>
      </w:rPr>
      <w:t xml:space="preserve">Page </w:t>
    </w:r>
    <w:r w:rsidR="0097102D" w:rsidRPr="00B51BF1">
      <w:rPr>
        <w:rStyle w:val="Oldalszm"/>
        <w:sz w:val="18"/>
        <w:szCs w:val="18"/>
      </w:rPr>
      <w:fldChar w:fldCharType="begin"/>
    </w:r>
    <w:r w:rsidRPr="00B51BF1">
      <w:rPr>
        <w:rStyle w:val="Oldalszm"/>
        <w:sz w:val="18"/>
        <w:szCs w:val="18"/>
      </w:rPr>
      <w:instrText xml:space="preserve"> PAGE </w:instrText>
    </w:r>
    <w:r w:rsidR="0097102D" w:rsidRPr="00B51BF1">
      <w:rPr>
        <w:rStyle w:val="Oldalszm"/>
        <w:sz w:val="18"/>
        <w:szCs w:val="18"/>
      </w:rPr>
      <w:fldChar w:fldCharType="separate"/>
    </w:r>
    <w:r w:rsidR="00C60B71">
      <w:rPr>
        <w:rStyle w:val="Oldalszm"/>
        <w:noProof/>
        <w:sz w:val="18"/>
        <w:szCs w:val="18"/>
      </w:rPr>
      <w:t>1</w:t>
    </w:r>
    <w:r w:rsidR="0097102D" w:rsidRPr="00B51BF1">
      <w:rPr>
        <w:rStyle w:val="Oldalszm"/>
        <w:sz w:val="18"/>
        <w:szCs w:val="18"/>
      </w:rPr>
      <w:fldChar w:fldCharType="end"/>
    </w:r>
    <w:r w:rsidRPr="00B51BF1">
      <w:rPr>
        <w:rStyle w:val="Oldalszm"/>
        <w:sz w:val="18"/>
        <w:szCs w:val="18"/>
      </w:rPr>
      <w:t xml:space="preserve"> of </w:t>
    </w:r>
    <w:r w:rsidR="0097102D" w:rsidRPr="00B51BF1">
      <w:rPr>
        <w:rStyle w:val="Oldalszm"/>
        <w:sz w:val="18"/>
        <w:szCs w:val="18"/>
      </w:rPr>
      <w:fldChar w:fldCharType="begin"/>
    </w:r>
    <w:r w:rsidRPr="00B51BF1">
      <w:rPr>
        <w:rStyle w:val="Oldalszm"/>
        <w:sz w:val="18"/>
        <w:szCs w:val="18"/>
      </w:rPr>
      <w:instrText xml:space="preserve"> NUMPAGES </w:instrText>
    </w:r>
    <w:r w:rsidR="0097102D" w:rsidRPr="00B51BF1">
      <w:rPr>
        <w:rStyle w:val="Oldalszm"/>
        <w:sz w:val="18"/>
        <w:szCs w:val="18"/>
      </w:rPr>
      <w:fldChar w:fldCharType="separate"/>
    </w:r>
    <w:r w:rsidR="00C60B71">
      <w:rPr>
        <w:rStyle w:val="Oldalszm"/>
        <w:noProof/>
        <w:sz w:val="18"/>
        <w:szCs w:val="18"/>
      </w:rPr>
      <w:t>1</w:t>
    </w:r>
    <w:r w:rsidR="0097102D" w:rsidRPr="00B51BF1">
      <w:rPr>
        <w:rStyle w:val="Oldalszm"/>
        <w:sz w:val="18"/>
        <w:szCs w:val="18"/>
      </w:rPr>
      <w:fldChar w:fldCharType="end"/>
    </w:r>
  </w:p>
  <w:p w:rsidR="00B51BF1" w:rsidRPr="00B51BF1" w:rsidRDefault="0097102D" w:rsidP="00437C2B">
    <w:pPr>
      <w:pStyle w:val="llb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Oldalszm"/>
        <w:sz w:val="18"/>
        <w:szCs w:val="18"/>
      </w:rPr>
      <w:fldChar w:fldCharType="begin"/>
    </w:r>
    <w:r w:rsidR="00437C2B" w:rsidRPr="00BF312F">
      <w:rPr>
        <w:rStyle w:val="Oldalszm"/>
        <w:sz w:val="18"/>
        <w:szCs w:val="18"/>
      </w:rPr>
      <w:instrText xml:space="preserve"> FILENAME </w:instrText>
    </w:r>
    <w:r w:rsidRPr="00BF312F">
      <w:rPr>
        <w:rStyle w:val="Oldalszm"/>
        <w:sz w:val="18"/>
        <w:szCs w:val="18"/>
      </w:rPr>
      <w:fldChar w:fldCharType="separate"/>
    </w:r>
    <w:r w:rsidR="00EC5FFA">
      <w:rPr>
        <w:rStyle w:val="Oldalszm"/>
        <w:noProof/>
        <w:sz w:val="18"/>
        <w:szCs w:val="18"/>
      </w:rPr>
      <w:t>b8o6_list_simp_en.doc</w:t>
    </w:r>
    <w:r w:rsidRPr="00BF312F">
      <w:rPr>
        <w:rStyle w:val="Oldalszm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9DD" w:rsidRDefault="009869DD">
      <w:r>
        <w:separator/>
      </w:r>
    </w:p>
  </w:footnote>
  <w:footnote w:type="continuationSeparator" w:id="0">
    <w:p w:rsidR="009869DD" w:rsidRDefault="00986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6F6428D7"/>
    <w:multiLevelType w:val="hybridMultilevel"/>
    <w:tmpl w:val="ACE0AD84"/>
    <w:lvl w:ilvl="0" w:tplc="AEE28F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4A164E"/>
    <w:rsid w:val="0000094E"/>
    <w:rsid w:val="00004453"/>
    <w:rsid w:val="00024AC0"/>
    <w:rsid w:val="000423B3"/>
    <w:rsid w:val="00043411"/>
    <w:rsid w:val="00057BFD"/>
    <w:rsid w:val="0009564B"/>
    <w:rsid w:val="0009616D"/>
    <w:rsid w:val="00097059"/>
    <w:rsid w:val="000A4FEE"/>
    <w:rsid w:val="000F49B3"/>
    <w:rsid w:val="00101F74"/>
    <w:rsid w:val="00103B3F"/>
    <w:rsid w:val="00116755"/>
    <w:rsid w:val="00117F40"/>
    <w:rsid w:val="00125C2D"/>
    <w:rsid w:val="001624C3"/>
    <w:rsid w:val="00196905"/>
    <w:rsid w:val="001B3959"/>
    <w:rsid w:val="001C2297"/>
    <w:rsid w:val="001C4454"/>
    <w:rsid w:val="001D5D74"/>
    <w:rsid w:val="001F7C5A"/>
    <w:rsid w:val="00205367"/>
    <w:rsid w:val="00210EC0"/>
    <w:rsid w:val="00213BA6"/>
    <w:rsid w:val="002155A2"/>
    <w:rsid w:val="00221A46"/>
    <w:rsid w:val="00260ACF"/>
    <w:rsid w:val="002A0391"/>
    <w:rsid w:val="002A5238"/>
    <w:rsid w:val="002A5A18"/>
    <w:rsid w:val="002D540C"/>
    <w:rsid w:val="002E783D"/>
    <w:rsid w:val="00321F8C"/>
    <w:rsid w:val="00336695"/>
    <w:rsid w:val="00350453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13F1D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05081"/>
    <w:rsid w:val="00511111"/>
    <w:rsid w:val="005605FB"/>
    <w:rsid w:val="005745DE"/>
    <w:rsid w:val="0059234A"/>
    <w:rsid w:val="005A516C"/>
    <w:rsid w:val="005E655C"/>
    <w:rsid w:val="0060041B"/>
    <w:rsid w:val="006238DA"/>
    <w:rsid w:val="006A2C45"/>
    <w:rsid w:val="006C7C0C"/>
    <w:rsid w:val="00717C93"/>
    <w:rsid w:val="00730A04"/>
    <w:rsid w:val="007704C8"/>
    <w:rsid w:val="007A1D0C"/>
    <w:rsid w:val="007A3BEF"/>
    <w:rsid w:val="007D6676"/>
    <w:rsid w:val="00821628"/>
    <w:rsid w:val="0083259C"/>
    <w:rsid w:val="00841141"/>
    <w:rsid w:val="008517F8"/>
    <w:rsid w:val="00861366"/>
    <w:rsid w:val="008C61C5"/>
    <w:rsid w:val="008E2B13"/>
    <w:rsid w:val="009079C5"/>
    <w:rsid w:val="00927792"/>
    <w:rsid w:val="00946600"/>
    <w:rsid w:val="0095227B"/>
    <w:rsid w:val="00964F24"/>
    <w:rsid w:val="00970A9F"/>
    <w:rsid w:val="0097102D"/>
    <w:rsid w:val="009731AF"/>
    <w:rsid w:val="009869DD"/>
    <w:rsid w:val="009C6743"/>
    <w:rsid w:val="00A10E68"/>
    <w:rsid w:val="00A14646"/>
    <w:rsid w:val="00A26524"/>
    <w:rsid w:val="00A26801"/>
    <w:rsid w:val="00A77071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60B71"/>
    <w:rsid w:val="00C80DEC"/>
    <w:rsid w:val="00C85E39"/>
    <w:rsid w:val="00CB27C3"/>
    <w:rsid w:val="00CB4BDB"/>
    <w:rsid w:val="00CD1067"/>
    <w:rsid w:val="00D20A91"/>
    <w:rsid w:val="00D30A2C"/>
    <w:rsid w:val="00D34E0F"/>
    <w:rsid w:val="00D50243"/>
    <w:rsid w:val="00D57542"/>
    <w:rsid w:val="00D776C1"/>
    <w:rsid w:val="00DB107E"/>
    <w:rsid w:val="00DC6160"/>
    <w:rsid w:val="00DD022E"/>
    <w:rsid w:val="00DD7604"/>
    <w:rsid w:val="00E04EE0"/>
    <w:rsid w:val="00E05057"/>
    <w:rsid w:val="00E351BA"/>
    <w:rsid w:val="00E51415"/>
    <w:rsid w:val="00E8196B"/>
    <w:rsid w:val="00E9535A"/>
    <w:rsid w:val="00E96475"/>
    <w:rsid w:val="00EC5FFA"/>
    <w:rsid w:val="00ED3090"/>
    <w:rsid w:val="00ED43AF"/>
    <w:rsid w:val="00EE0B09"/>
    <w:rsid w:val="00EF63CF"/>
    <w:rsid w:val="00F01FA1"/>
    <w:rsid w:val="00F230D6"/>
    <w:rsid w:val="00F32CFA"/>
    <w:rsid w:val="00F85F04"/>
    <w:rsid w:val="00FA3017"/>
    <w:rsid w:val="00FC3B94"/>
    <w:rsid w:val="00FD62C1"/>
    <w:rsid w:val="00FD7681"/>
    <w:rsid w:val="00FE3567"/>
    <w:rsid w:val="00FE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5:docId w15:val="{79E4E737-ADFF-40DA-AE48-C745E0D4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initionTerm">
    <w:name w:val="Definition Term"/>
    <w:basedOn w:val="Norm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l"/>
    <w:next w:val="Norm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l"/>
    <w:next w:val="Norm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l"/>
    <w:next w:val="Norm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l"/>
    <w:next w:val="Norml"/>
    <w:rsid w:val="000A4FEE"/>
    <w:pPr>
      <w:keepNext/>
      <w:outlineLvl w:val="4"/>
    </w:pPr>
    <w:rPr>
      <w:b/>
    </w:rPr>
  </w:style>
  <w:style w:type="paragraph" w:customStyle="1" w:styleId="H5">
    <w:name w:val="H5"/>
    <w:basedOn w:val="Norml"/>
    <w:next w:val="Norm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l"/>
    <w:next w:val="Norm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l"/>
    <w:next w:val="Norm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Kiemels">
    <w:name w:val="Emphasis"/>
    <w:uiPriority w:val="20"/>
    <w:qFormat/>
    <w:rsid w:val="000A4FEE"/>
    <w:rPr>
      <w:rFonts w:cs="Times New Roman"/>
      <w:i/>
    </w:rPr>
  </w:style>
  <w:style w:type="character" w:styleId="Hiperhivatkozs">
    <w:name w:val="Hyperlink"/>
    <w:rsid w:val="000A4FEE"/>
    <w:rPr>
      <w:rFonts w:cs="Times New Roman"/>
      <w:color w:val="0000FF"/>
      <w:u w:val="single"/>
    </w:rPr>
  </w:style>
  <w:style w:type="character" w:styleId="Mrltotthiperhivatkozs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Akrdvalja">
    <w:name w:val="HTML Bottom of Form"/>
    <w:basedOn w:val="Norml"/>
    <w:next w:val="Norml"/>
    <w:link w:val="z-Akrdvalja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aljaChar">
    <w:name w:val="z-A kérdőív alja Char"/>
    <w:link w:val="z-Akrdvalja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Akrdvteteje">
    <w:name w:val="HTML Top of Form"/>
    <w:basedOn w:val="Norml"/>
    <w:next w:val="Norml"/>
    <w:link w:val="z-Akrdvteteje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tetejeChar">
    <w:name w:val="z-A kérdőív teteje Char"/>
    <w:link w:val="z-Akrdvteteje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Kiemels2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kumentumtrkp">
    <w:name w:val="Document Map"/>
    <w:basedOn w:val="Norml"/>
    <w:link w:val="Dokumentumtrk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link w:val="Dokumentumtrkp"/>
    <w:semiHidden/>
    <w:locked/>
    <w:rsid w:val="002D540C"/>
    <w:rPr>
      <w:rFonts w:cs="Times New Roman"/>
      <w:sz w:val="2"/>
      <w:lang w:val="en-US" w:eastAsia="en-US"/>
    </w:rPr>
  </w:style>
  <w:style w:type="paragraph" w:styleId="lfej">
    <w:name w:val="header"/>
    <w:basedOn w:val="Norml"/>
    <w:link w:val="lfejChar"/>
    <w:rsid w:val="000A4FEE"/>
    <w:pPr>
      <w:tabs>
        <w:tab w:val="center" w:pos="4320"/>
        <w:tab w:val="right" w:pos="8640"/>
      </w:tabs>
    </w:pPr>
  </w:style>
  <w:style w:type="character" w:customStyle="1" w:styleId="lfejChar">
    <w:name w:val="Élőfej Char"/>
    <w:link w:val="lfej"/>
    <w:semiHidden/>
    <w:locked/>
    <w:rsid w:val="002D540C"/>
    <w:rPr>
      <w:rFonts w:cs="Times New Roman"/>
      <w:sz w:val="24"/>
      <w:lang w:val="en-US" w:eastAsia="en-US"/>
    </w:rPr>
  </w:style>
  <w:style w:type="paragraph" w:styleId="llb">
    <w:name w:val="footer"/>
    <w:basedOn w:val="Norml"/>
    <w:link w:val="llbChar"/>
    <w:rsid w:val="000A4FEE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semiHidden/>
    <w:locked/>
    <w:rsid w:val="002D540C"/>
    <w:rPr>
      <w:rFonts w:cs="Times New Roman"/>
      <w:sz w:val="24"/>
      <w:lang w:val="en-US" w:eastAsia="en-US"/>
    </w:rPr>
  </w:style>
  <w:style w:type="character" w:styleId="Oldalszm">
    <w:name w:val="page number"/>
    <w:rsid w:val="000A4FEE"/>
    <w:rPr>
      <w:rFonts w:cs="Times New Roman"/>
    </w:rPr>
  </w:style>
  <w:style w:type="paragraph" w:styleId="Buborkszveg">
    <w:name w:val="Balloon Text"/>
    <w:basedOn w:val="Norm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creativeline.r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socbt@stcable.rs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ira.seterlajn@promohouse.co.r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User</cp:lastModifiedBy>
  <cp:revision>27</cp:revision>
  <cp:lastPrinted>2000-12-14T11:46:00Z</cp:lastPrinted>
  <dcterms:created xsi:type="dcterms:W3CDTF">2018-12-18T11:34:00Z</dcterms:created>
  <dcterms:modified xsi:type="dcterms:W3CDTF">2025-06-10T10:04:00Z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