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0F2429" w:rsidRPr="000F2429" w:rsidRDefault="000F2429" w:rsidP="000F2429"/>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4F7A0E">
      <w:pPr>
        <w:widowControl w:val="0"/>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3848CF">
        <w:rPr>
          <w:rFonts w:ascii="Times New Roman" w:hAnsi="Times New Roman"/>
          <w:sz w:val="22"/>
          <w:szCs w:val="22"/>
        </w:rPr>
        <w:t xml:space="preserve">Delivery of the supplies to the place of acceptance shall be finalised within </w:t>
      </w:r>
      <w:r w:rsidR="00303152">
        <w:rPr>
          <w:rFonts w:ascii="Times New Roman" w:hAnsi="Times New Roman"/>
          <w:sz w:val="22"/>
          <w:szCs w:val="22"/>
        </w:rPr>
        <w:t>30</w:t>
      </w:r>
      <w:r w:rsidR="00932E5F" w:rsidRPr="003848CF">
        <w:rPr>
          <w:rFonts w:ascii="Times New Roman" w:hAnsi="Times New Roman"/>
          <w:sz w:val="22"/>
          <w:szCs w:val="22"/>
        </w:rPr>
        <w:t xml:space="preserve"> </w:t>
      </w:r>
      <w:r w:rsidR="00303152">
        <w:rPr>
          <w:rFonts w:ascii="Times New Roman" w:hAnsi="Times New Roman"/>
          <w:sz w:val="22"/>
          <w:szCs w:val="22"/>
        </w:rPr>
        <w:t>days</w:t>
      </w:r>
      <w:r w:rsidR="00932E5F" w:rsidRPr="0010127B">
        <w:rPr>
          <w:rFonts w:ascii="Times New Roman" w:hAnsi="Times New Roman"/>
          <w:color w:val="FF0000"/>
          <w:sz w:val="22"/>
          <w:szCs w:val="22"/>
        </w:rPr>
        <w:t xml:space="preserve"> </w:t>
      </w:r>
      <w:r w:rsidR="00932E5F" w:rsidRPr="00132326">
        <w:rPr>
          <w:rFonts w:ascii="Times New Roman" w:hAnsi="Times New Roman"/>
          <w:sz w:val="22"/>
          <w:szCs w:val="22"/>
        </w:rPr>
        <w:t>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 xml:space="preserve">identified on the invoices.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The period of implementation of the tasks of the contractor shall be</w:t>
      </w:r>
      <w:r w:rsidR="00932E5F" w:rsidRPr="003848CF">
        <w:rPr>
          <w:rFonts w:ascii="Times New Roman" w:hAnsi="Times New Roman"/>
          <w:sz w:val="22"/>
          <w:szCs w:val="22"/>
        </w:rPr>
        <w:t xml:space="preserve"> </w:t>
      </w:r>
      <w:r w:rsidR="00303152">
        <w:rPr>
          <w:rFonts w:ascii="Times New Roman" w:hAnsi="Times New Roman"/>
          <w:sz w:val="22"/>
          <w:szCs w:val="22"/>
        </w:rPr>
        <w:t>30 days</w:t>
      </w:r>
      <w:r w:rsidR="00932E5F" w:rsidRPr="003848CF">
        <w:rPr>
          <w:rFonts w:ascii="Times New Roman" w:hAnsi="Times New Roman"/>
          <w:sz w:val="22"/>
          <w:szCs w:val="22"/>
        </w:rPr>
        <w:t xml:space="preserve">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lastRenderedPageBreak/>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3B15CB">
        <w:rPr>
          <w:rFonts w:ascii="Times New Roman" w:hAnsi="Times New Roman"/>
          <w:bCs/>
          <w:sz w:val="22"/>
          <w:szCs w:val="22"/>
        </w:rPr>
        <w:t xml:space="preserve">For the </w:t>
      </w:r>
      <w:r w:rsidR="00F027E6" w:rsidRPr="003848CF">
        <w:rPr>
          <w:rFonts w:ascii="Times New Roman" w:hAnsi="Times New Roman"/>
          <w:bCs/>
          <w:sz w:val="22"/>
          <w:szCs w:val="22"/>
        </w:rPr>
        <w:t>40</w:t>
      </w:r>
      <w:r w:rsidR="006219A1" w:rsidRPr="003848CF">
        <w:rPr>
          <w:rFonts w:ascii="Times New Roman" w:hAnsi="Times New Roman"/>
          <w:bCs/>
          <w:sz w:val="22"/>
          <w:szCs w:val="22"/>
        </w:rPr>
        <w:t>%</w:t>
      </w:r>
      <w:r w:rsidR="006219A1" w:rsidRPr="0084416B">
        <w:rPr>
          <w:rFonts w:ascii="Times New Roman" w:hAnsi="Times New Roman"/>
          <w:bCs/>
          <w:sz w:val="22"/>
          <w:szCs w:val="22"/>
        </w:rPr>
        <w:t xml:space="preserve">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84416B" w:rsidP="0084416B">
      <w:pPr>
        <w:ind w:left="1134" w:hanging="414"/>
        <w:jc w:val="both"/>
        <w:rPr>
          <w:rFonts w:ascii="Times New Roman" w:hAnsi="Times New Roman"/>
          <w:color w:val="000000"/>
          <w:sz w:val="22"/>
          <w:szCs w:val="22"/>
        </w:rPr>
      </w:pPr>
      <w:r>
        <w:rPr>
          <w:rFonts w:ascii="Times New Roman" w:hAnsi="Times New Roman"/>
          <w:sz w:val="22"/>
          <w:szCs w:val="22"/>
        </w:rPr>
        <w:lastRenderedPageBreak/>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8D40A9" w:rsidRDefault="008D40A9" w:rsidP="0084416B">
      <w:pPr>
        <w:ind w:left="1134" w:hanging="414"/>
        <w:jc w:val="both"/>
        <w:rPr>
          <w:rFonts w:ascii="Times New Roman" w:hAnsi="Times New Roman"/>
          <w:color w:val="000000"/>
          <w:sz w:val="22"/>
          <w:szCs w:val="22"/>
        </w:rPr>
      </w:pPr>
      <w:r>
        <w:rPr>
          <w:rFonts w:ascii="Times New Roman" w:hAnsi="Times New Roman"/>
          <w:color w:val="000000"/>
          <w:sz w:val="22"/>
          <w:szCs w:val="22"/>
        </w:rPr>
        <w:t xml:space="preserve">c) </w:t>
      </w:r>
      <w:r>
        <w:rPr>
          <w:rFonts w:ascii="Times New Roman" w:hAnsi="Times New Roman"/>
          <w:color w:val="000000"/>
          <w:sz w:val="22"/>
          <w:szCs w:val="22"/>
        </w:rPr>
        <w:tab/>
        <w:t>All required documentation necessary for vehicle traffic registration.</w:t>
      </w:r>
    </w:p>
    <w:p w:rsidR="008D40A9" w:rsidRPr="003D6B6C" w:rsidRDefault="008D40A9" w:rsidP="0084416B">
      <w:pPr>
        <w:ind w:left="1134" w:hanging="414"/>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w:t>
      </w:r>
      <w:r w:rsidR="0084416B" w:rsidRPr="003848CF">
        <w:rPr>
          <w:rFonts w:ascii="Times New Roman" w:hAnsi="Times New Roman"/>
          <w:sz w:val="22"/>
          <w:szCs w:val="22"/>
        </w:rPr>
        <w:t>longer than the below mentioned warranty of one year after provisional acceptance,</w:t>
      </w:r>
      <w:r w:rsidR="0084416B"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 xml:space="preserve">The warranty must remain valid for </w:t>
      </w:r>
      <w:r w:rsidRPr="003848CF">
        <w:rPr>
          <w:rFonts w:ascii="Times New Roman" w:hAnsi="Times New Roman"/>
          <w:sz w:val="22"/>
          <w:szCs w:val="22"/>
        </w:rPr>
        <w:t>one year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xml:space="preserve">, experts, </w:t>
      </w:r>
      <w:r w:rsidRPr="0084416B">
        <w:rPr>
          <w:rFonts w:ascii="Times New Roman" w:hAnsi="Times New Roman"/>
          <w:sz w:val="22"/>
          <w:szCs w:val="22"/>
        </w:rPr>
        <w:lastRenderedPageBreak/>
        <w:t>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829" w:rsidRPr="006A5F84" w:rsidRDefault="00DF6829">
      <w:r w:rsidRPr="006A5F84">
        <w:separator/>
      </w:r>
    </w:p>
  </w:endnote>
  <w:endnote w:type="continuationSeparator" w:id="1">
    <w:p w:rsidR="00DF6829" w:rsidRPr="006A5F84" w:rsidRDefault="00DF6829">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1C294D"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1C294D"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1C294D" w:rsidRPr="009423FB">
      <w:rPr>
        <w:rStyle w:val="PageNumber"/>
        <w:rFonts w:ascii="Times New Roman" w:hAnsi="Times New Roman"/>
        <w:sz w:val="18"/>
        <w:szCs w:val="18"/>
      </w:rPr>
      <w:fldChar w:fldCharType="separate"/>
    </w:r>
    <w:r w:rsidR="00303152">
      <w:rPr>
        <w:rStyle w:val="PageNumber"/>
        <w:rFonts w:ascii="Times New Roman" w:hAnsi="Times New Roman"/>
        <w:noProof/>
        <w:sz w:val="18"/>
        <w:szCs w:val="18"/>
        <w:lang w:val="en-GB"/>
      </w:rPr>
      <w:t>5</w:t>
    </w:r>
    <w:r w:rsidR="001C294D"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1C294D"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1C294D" w:rsidRPr="009423FB">
      <w:rPr>
        <w:rStyle w:val="PageNumber"/>
        <w:rFonts w:ascii="Times New Roman" w:hAnsi="Times New Roman"/>
        <w:sz w:val="18"/>
        <w:szCs w:val="18"/>
      </w:rPr>
      <w:fldChar w:fldCharType="separate"/>
    </w:r>
    <w:r w:rsidR="00303152">
      <w:rPr>
        <w:rStyle w:val="PageNumber"/>
        <w:rFonts w:ascii="Times New Roman" w:hAnsi="Times New Roman"/>
        <w:noProof/>
        <w:sz w:val="18"/>
        <w:szCs w:val="18"/>
        <w:lang w:val="en-GB"/>
      </w:rPr>
      <w:t>5</w:t>
    </w:r>
    <w:r w:rsidR="001C294D" w:rsidRPr="009423FB">
      <w:rPr>
        <w:rStyle w:val="PageNumber"/>
        <w:rFonts w:ascii="Times New Roman" w:hAnsi="Times New Roman"/>
        <w:sz w:val="18"/>
        <w:szCs w:val="18"/>
      </w:rPr>
      <w:fldChar w:fldCharType="end"/>
    </w:r>
  </w:p>
  <w:p w:rsidR="00117ADA" w:rsidRPr="007E36E3" w:rsidRDefault="001C294D"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1C294D"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829" w:rsidRPr="006A5F84" w:rsidRDefault="00DF6829">
      <w:r w:rsidRPr="006A5F84">
        <w:separator/>
      </w:r>
    </w:p>
  </w:footnote>
  <w:footnote w:type="continuationSeparator" w:id="1">
    <w:p w:rsidR="00DF6829" w:rsidRPr="006A5F84" w:rsidRDefault="00DF6829">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8"/>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73D"/>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2429"/>
    <w:rsid w:val="000F5F5F"/>
    <w:rsid w:val="0010127B"/>
    <w:rsid w:val="001020D9"/>
    <w:rsid w:val="00103348"/>
    <w:rsid w:val="00103913"/>
    <w:rsid w:val="001064CD"/>
    <w:rsid w:val="0010712E"/>
    <w:rsid w:val="0011156A"/>
    <w:rsid w:val="00111B28"/>
    <w:rsid w:val="00115916"/>
    <w:rsid w:val="00115A3D"/>
    <w:rsid w:val="00115B5A"/>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294D"/>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4E9F"/>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0315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8CF"/>
    <w:rsid w:val="00384BAB"/>
    <w:rsid w:val="00384BFF"/>
    <w:rsid w:val="00385FFC"/>
    <w:rsid w:val="00387C56"/>
    <w:rsid w:val="003915CC"/>
    <w:rsid w:val="00391C12"/>
    <w:rsid w:val="003925E9"/>
    <w:rsid w:val="0039277B"/>
    <w:rsid w:val="00395823"/>
    <w:rsid w:val="003A1309"/>
    <w:rsid w:val="003A431E"/>
    <w:rsid w:val="003B15CB"/>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43CD"/>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0817"/>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C75EF"/>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D40A9"/>
    <w:rsid w:val="008E40E2"/>
    <w:rsid w:val="008E5F59"/>
    <w:rsid w:val="008E7A2D"/>
    <w:rsid w:val="008F3866"/>
    <w:rsid w:val="008F4FF6"/>
    <w:rsid w:val="009143FD"/>
    <w:rsid w:val="0092084F"/>
    <w:rsid w:val="00920A51"/>
    <w:rsid w:val="00922542"/>
    <w:rsid w:val="00923EDA"/>
    <w:rsid w:val="009251E3"/>
    <w:rsid w:val="00925DBE"/>
    <w:rsid w:val="00930AD1"/>
    <w:rsid w:val="00932E5F"/>
    <w:rsid w:val="0093582A"/>
    <w:rsid w:val="009372A3"/>
    <w:rsid w:val="0094670B"/>
    <w:rsid w:val="00950B0C"/>
    <w:rsid w:val="00962162"/>
    <w:rsid w:val="009679FA"/>
    <w:rsid w:val="00970F93"/>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C3B"/>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A5D38"/>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0DB1"/>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6829"/>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012F"/>
    <w:rsid w:val="00EA33F7"/>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27E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5</Pages>
  <Words>1441</Words>
  <Characters>8217</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2025-03-06T20:36:00Z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