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4A7AB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3863BB">
        <w:rPr>
          <w:rFonts w:ascii="Times New Roman" w:hAnsi="Times New Roman"/>
          <w:smallCaps/>
          <w:sz w:val="28"/>
          <w:szCs w:val="28"/>
        </w:rPr>
        <w:t xml:space="preserve"> </w:t>
      </w:r>
      <w:r w:rsidR="00C73103" w:rsidRPr="00C73103">
        <w:rPr>
          <w:rFonts w:ascii="Times New Roman" w:hAnsi="Times New Roman"/>
          <w:sz w:val="28"/>
          <w:szCs w:val="28"/>
        </w:rPr>
        <w:t>RORS127/Municipality of Bela Crkva/TD5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g</w:t>
      </w: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b</w:t>
      </w:r>
      <w:r w:rsidRPr="0077154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C73103" w:rsidRDefault="00C73103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C73103">
        <w:rPr>
          <w:rFonts w:ascii="Times New Roman" w:hAnsi="Times New Roman"/>
          <w:sz w:val="22"/>
          <w:szCs w:val="22"/>
          <w:lang w:val="en-GB"/>
        </w:rPr>
        <w:t xml:space="preserve">Municipality of Bela Crkva </w:t>
      </w:r>
    </w:p>
    <w:p w:rsidR="00C73103" w:rsidRDefault="00C73103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C73103">
        <w:rPr>
          <w:rFonts w:ascii="Times New Roman" w:hAnsi="Times New Roman"/>
          <w:sz w:val="22"/>
          <w:szCs w:val="22"/>
          <w:lang w:val="en-GB"/>
        </w:rPr>
        <w:t xml:space="preserve">Miletićeva 2, 26340 Bela Crkva, </w:t>
      </w:r>
    </w:p>
    <w:p w:rsidR="00AB471B" w:rsidRPr="009B30FB" w:rsidRDefault="00C73103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C73103">
        <w:rPr>
          <w:rFonts w:ascii="Times New Roman" w:hAnsi="Times New Roman"/>
          <w:sz w:val="22"/>
          <w:szCs w:val="22"/>
          <w:lang w:val="en-GB"/>
        </w:rPr>
        <w:t>Republic of Serbia</w:t>
      </w:r>
      <w:r w:rsidR="004A7AB2" w:rsidRPr="004A7AB2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D87FAD" w:rsidRPr="00D87FAD">
        <w:rPr>
          <w:rFonts w:ascii="Times New Roman" w:hAnsi="Times New Roman"/>
          <w:b/>
          <w:sz w:val="28"/>
          <w:lang w:val="en-GB"/>
        </w:rPr>
        <w:t>CBC Network for Sustainable Use of Natural Resources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D87FAD" w:rsidRPr="00D87FAD">
        <w:rPr>
          <w:rFonts w:ascii="Times New Roman" w:hAnsi="Times New Roman"/>
          <w:b/>
          <w:sz w:val="28"/>
          <w:lang w:val="en-GB"/>
        </w:rPr>
        <w:t>Vehicle with trailer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C73103" w:rsidRPr="00C73103">
        <w:rPr>
          <w:rFonts w:ascii="Times New Roman" w:hAnsi="Times New Roman"/>
          <w:sz w:val="22"/>
          <w:lang w:val="en-GB"/>
        </w:rPr>
        <w:t>RORS127/Municipality of Bela Crkva/TD5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1004C7" w:rsidRPr="003A4EB0" w:rsidRDefault="001004C7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7154B">
        <w:rPr>
          <w:rFonts w:ascii="Times New Roman" w:hAnsi="Times New Roman"/>
          <w:sz w:val="22"/>
          <w:lang w:val="en-GB"/>
        </w:rPr>
        <w:t xml:space="preserve">the </w:t>
      </w:r>
      <w:r w:rsidR="00D5158D" w:rsidRPr="0077154B">
        <w:rPr>
          <w:rFonts w:ascii="Times New Roman" w:hAnsi="Times New Roman"/>
          <w:sz w:val="22"/>
          <w:lang w:val="en-GB"/>
        </w:rPr>
        <w:t>supply</w:t>
      </w:r>
      <w:r w:rsidR="004F1F8C" w:rsidRPr="0077154B">
        <w:rPr>
          <w:rFonts w:ascii="Times New Roman" w:hAnsi="Times New Roman"/>
          <w:sz w:val="22"/>
          <w:lang w:val="en-GB"/>
        </w:rPr>
        <w:t xml:space="preserve">, </w:t>
      </w:r>
      <w:r w:rsidRPr="0077154B">
        <w:rPr>
          <w:rFonts w:ascii="Times New Roman" w:hAnsi="Times New Roman"/>
          <w:sz w:val="22"/>
          <w:lang w:val="en-GB"/>
        </w:rPr>
        <w:t>delivery,</w:t>
      </w:r>
      <w:r w:rsidR="00B23B2A">
        <w:rPr>
          <w:rFonts w:ascii="Times New Roman" w:hAnsi="Times New Roman"/>
          <w:sz w:val="22"/>
          <w:lang w:val="en-GB"/>
        </w:rPr>
        <w:t xml:space="preserve"> </w:t>
      </w:r>
    </w:p>
    <w:p w:rsidR="0077154B" w:rsidRDefault="0077154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ED497F" w:rsidRPr="004F1F8C" w:rsidRDefault="00ED497F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77154B" w:rsidRPr="00D87FAD" w:rsidRDefault="00ED497F" w:rsidP="004A7AB2">
      <w:pPr>
        <w:numPr>
          <w:ilvl w:val="0"/>
          <w:numId w:val="41"/>
        </w:numPr>
        <w:spacing w:before="0"/>
        <w:jc w:val="both"/>
        <w:rPr>
          <w:rFonts w:ascii="Times New Roman" w:hAnsi="Times New Roman"/>
          <w:sz w:val="22"/>
          <w:lang w:val="en-GB"/>
        </w:rPr>
      </w:pPr>
      <w:r w:rsidRPr="00ED497F">
        <w:rPr>
          <w:rFonts w:ascii="Times New Roman" w:hAnsi="Times New Roman"/>
          <w:sz w:val="22"/>
        </w:rPr>
        <w:t>Off-road vehicle</w:t>
      </w:r>
      <w:r w:rsidR="004A7AB2" w:rsidRPr="00ED497F">
        <w:rPr>
          <w:rFonts w:ascii="Times New Roman" w:hAnsi="Times New Roman"/>
          <w:sz w:val="22"/>
        </w:rPr>
        <w:t xml:space="preserve"> – 1pc</w:t>
      </w:r>
      <w:r w:rsidR="00F979EE" w:rsidRPr="00ED497F">
        <w:rPr>
          <w:rFonts w:ascii="Times New Roman" w:hAnsi="Times New Roman"/>
          <w:sz w:val="22"/>
        </w:rPr>
        <w:t xml:space="preserve">, </w:t>
      </w:r>
    </w:p>
    <w:p w:rsidR="00D87FAD" w:rsidRPr="00ED497F" w:rsidRDefault="00D87FAD" w:rsidP="004A7AB2">
      <w:pPr>
        <w:numPr>
          <w:ilvl w:val="0"/>
          <w:numId w:val="41"/>
        </w:numPr>
        <w:spacing w:before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</w:rPr>
        <w:t>Vehicle trailer – 1pc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1147F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C73103" w:rsidRPr="00C73103">
        <w:rPr>
          <w:rFonts w:ascii="Times New Roman" w:hAnsi="Times New Roman"/>
          <w:sz w:val="22"/>
          <w:lang w:val="en-GB"/>
        </w:rPr>
        <w:t>Municipality of Bela Crkva Miletićeva 2, 26340 Bela Crkva, Republic of Serbia</w:t>
      </w:r>
      <w:r w:rsidR="00B202BC" w:rsidRPr="0071147F">
        <w:rPr>
          <w:rFonts w:ascii="Times New Roman" w:hAnsi="Times New Roman"/>
          <w:sz w:val="22"/>
          <w:lang w:val="en-GB"/>
        </w:rPr>
        <w:t xml:space="preserve">, </w:t>
      </w:r>
      <w:r w:rsidRPr="0071147F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ED497F">
        <w:rPr>
          <w:rFonts w:ascii="Times New Roman" w:hAnsi="Times New Roman"/>
          <w:sz w:val="22"/>
          <w:lang w:val="en-GB"/>
        </w:rPr>
        <w:t>30 days</w:t>
      </w:r>
      <w:r w:rsidR="0077154B" w:rsidRPr="0071147F">
        <w:rPr>
          <w:rFonts w:ascii="Times New Roman" w:hAnsi="Times New Roman"/>
          <w:sz w:val="22"/>
          <w:lang w:val="en-GB"/>
        </w:rPr>
        <w:t xml:space="preserve"> </w:t>
      </w:r>
      <w:r w:rsidRPr="0071147F">
        <w:rPr>
          <w:rFonts w:ascii="Times New Roman" w:hAnsi="Times New Roman"/>
          <w:sz w:val="22"/>
          <w:lang w:val="en-GB"/>
        </w:rPr>
        <w:t>and the Incoterm</w:t>
      </w:r>
      <w:r w:rsidRPr="007B70EE">
        <w:rPr>
          <w:rFonts w:ascii="Times New Roman" w:hAnsi="Times New Roman"/>
          <w:sz w:val="22"/>
          <w:lang w:val="en-GB"/>
        </w:rPr>
        <w:t xml:space="preserve"> applicable </w:t>
      </w:r>
      <w:r w:rsidRPr="0077154B">
        <w:rPr>
          <w:rFonts w:ascii="Times New Roman" w:hAnsi="Times New Roman"/>
          <w:sz w:val="22"/>
          <w:lang w:val="en-GB"/>
        </w:rPr>
        <w:t>shall be DDP</w:t>
      </w:r>
      <w:r w:rsidR="00E2190B" w:rsidRPr="0077154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77154B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</w:t>
      </w:r>
      <w:r w:rsidR="00387E08" w:rsidRPr="0077154B">
        <w:rPr>
          <w:rFonts w:ascii="Times New Roman" w:hAnsi="Times New Roman"/>
          <w:sz w:val="22"/>
          <w:lang w:val="en-GB"/>
        </w:rPr>
        <w:t>sks</w:t>
      </w:r>
      <w:r w:rsidRPr="0077154B">
        <w:rPr>
          <w:rFonts w:ascii="Times New Roman" w:hAnsi="Times New Roman"/>
          <w:sz w:val="22"/>
          <w:lang w:val="en-GB"/>
        </w:rPr>
        <w:t xml:space="preserve"> shall run from </w:t>
      </w:r>
      <w:r w:rsidR="0077154B" w:rsidRPr="0077154B">
        <w:rPr>
          <w:rFonts w:ascii="Times New Roman" w:hAnsi="Times New Roman"/>
          <w:sz w:val="22"/>
          <w:lang w:val="en-GB"/>
        </w:rPr>
        <w:t xml:space="preserve">signature of contract by both parties </w:t>
      </w:r>
      <w:r w:rsidRPr="0077154B">
        <w:rPr>
          <w:rFonts w:ascii="Times New Roman" w:hAnsi="Times New Roman"/>
          <w:sz w:val="22"/>
          <w:lang w:val="en-GB"/>
        </w:rPr>
        <w:t xml:space="preserve">to </w:t>
      </w:r>
      <w:r w:rsidR="00073C0E" w:rsidRPr="0077154B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77154B">
        <w:rPr>
          <w:rFonts w:ascii="Times New Roman" w:hAnsi="Times New Roman"/>
          <w:sz w:val="22"/>
          <w:highlight w:val="lightGray"/>
          <w:lang w:val="en-US"/>
        </w:rPr>
        <w:t>[</w:t>
      </w:r>
      <w:r w:rsidR="0077154B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77154B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77154B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77154B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77154B" w:rsidRPr="0068104F" w:rsidRDefault="00462120" w:rsidP="0077154B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1004C7" w:rsidRDefault="001004C7" w:rsidP="00764FC7">
      <w:pPr>
        <w:jc w:val="both"/>
        <w:rPr>
          <w:rFonts w:ascii="Times New Roman" w:hAnsi="Times New Roman"/>
          <w:sz w:val="22"/>
          <w:lang w:val="en-GB"/>
        </w:rPr>
      </w:pPr>
    </w:p>
    <w:p w:rsidR="005B03BC" w:rsidRPr="005B03BC" w:rsidRDefault="0077154B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lastRenderedPageBreak/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77154B" w:rsidRPr="007B70EE" w:rsidTr="00E95210">
        <w:trPr>
          <w:trHeight w:val="520"/>
        </w:trPr>
        <w:tc>
          <w:tcPr>
            <w:tcW w:w="4253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77154B" w:rsidRPr="007B70EE" w:rsidTr="00E95210">
        <w:trPr>
          <w:cantSplit/>
          <w:trHeight w:val="555"/>
        </w:trPr>
        <w:tc>
          <w:tcPr>
            <w:tcW w:w="1985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577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87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42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5FC" w:rsidRDefault="00B465FC">
      <w:r>
        <w:separator/>
      </w:r>
    </w:p>
    <w:p w:rsidR="00B465FC" w:rsidRDefault="00B465FC"/>
  </w:endnote>
  <w:endnote w:type="continuationSeparator" w:id="1">
    <w:p w:rsidR="00B465FC" w:rsidRDefault="00B465FC">
      <w:r>
        <w:continuationSeparator/>
      </w:r>
    </w:p>
    <w:p w:rsidR="00B465FC" w:rsidRDefault="00B465F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4D03C6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D03C6" w:rsidRPr="0076436E">
      <w:rPr>
        <w:rFonts w:ascii="Times New Roman" w:hAnsi="Times New Roman"/>
        <w:sz w:val="18"/>
        <w:szCs w:val="18"/>
      </w:rPr>
      <w:fldChar w:fldCharType="separate"/>
    </w:r>
    <w:r w:rsidR="00D87FAD">
      <w:rPr>
        <w:rFonts w:ascii="Times New Roman" w:hAnsi="Times New Roman"/>
        <w:noProof/>
        <w:sz w:val="18"/>
        <w:szCs w:val="18"/>
        <w:lang w:val="en-GB"/>
      </w:rPr>
      <w:t>4</w:t>
    </w:r>
    <w:r w:rsidR="004D03C6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4D03C6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D03C6" w:rsidRPr="0076436E">
      <w:rPr>
        <w:rFonts w:ascii="Times New Roman" w:hAnsi="Times New Roman"/>
        <w:sz w:val="18"/>
        <w:szCs w:val="18"/>
      </w:rPr>
      <w:fldChar w:fldCharType="separate"/>
    </w:r>
    <w:r w:rsidR="00D87FAD">
      <w:rPr>
        <w:rFonts w:ascii="Times New Roman" w:hAnsi="Times New Roman"/>
        <w:noProof/>
        <w:sz w:val="18"/>
        <w:szCs w:val="18"/>
        <w:lang w:val="en-GB"/>
      </w:rPr>
      <w:t>4</w:t>
    </w:r>
    <w:r w:rsidR="004D03C6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4D03C6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4D03C6">
      <w:rPr>
        <w:sz w:val="16"/>
      </w:rPr>
      <w:fldChar w:fldCharType="begin"/>
    </w:r>
    <w:r>
      <w:rPr>
        <w:sz w:val="16"/>
      </w:rPr>
      <w:instrText xml:space="preserve"> PAGE </w:instrText>
    </w:r>
    <w:r w:rsidR="004D03C6">
      <w:rPr>
        <w:sz w:val="16"/>
      </w:rPr>
      <w:fldChar w:fldCharType="separate"/>
    </w:r>
    <w:r>
      <w:rPr>
        <w:noProof/>
        <w:sz w:val="16"/>
      </w:rPr>
      <w:t>59</w:t>
    </w:r>
    <w:r w:rsidR="004D03C6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5FC" w:rsidRDefault="00B465FC" w:rsidP="008056C4">
      <w:pPr>
        <w:spacing w:before="0" w:after="0"/>
      </w:pPr>
      <w:r>
        <w:separator/>
      </w:r>
    </w:p>
  </w:footnote>
  <w:footnote w:type="continuationSeparator" w:id="1">
    <w:p w:rsidR="00B465FC" w:rsidRDefault="00B465FC">
      <w:r>
        <w:continuationSeparator/>
      </w:r>
    </w:p>
    <w:p w:rsidR="00B465FC" w:rsidRDefault="00B465FC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77154B">
        <w:rPr>
          <w:rStyle w:val="FootnoteReference"/>
        </w:rPr>
        <w:footnoteRef/>
      </w:r>
      <w:r w:rsidR="00764FC7" w:rsidRPr="0077154B">
        <w:rPr>
          <w:lang w:val="en-GB"/>
        </w:rPr>
        <w:tab/>
      </w:r>
      <w:r w:rsidRPr="0077154B">
        <w:rPr>
          <w:lang w:val="en-GB"/>
        </w:rPr>
        <w:t>DDP (Delivered Duty Paid)</w:t>
      </w:r>
      <w:r w:rsidR="0077154B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AB54CA7"/>
    <w:multiLevelType w:val="hybridMultilevel"/>
    <w:tmpl w:val="F5205C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4"/>
  </w:num>
  <w:num w:numId="3">
    <w:abstractNumId w:val="6"/>
  </w:num>
  <w:num w:numId="4">
    <w:abstractNumId w:val="27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6"/>
  </w:num>
  <w:num w:numId="14">
    <w:abstractNumId w:val="31"/>
  </w:num>
  <w:num w:numId="15">
    <w:abstractNumId w:val="36"/>
  </w:num>
  <w:num w:numId="16">
    <w:abstractNumId w:val="8"/>
  </w:num>
  <w:num w:numId="17">
    <w:abstractNumId w:val="20"/>
  </w:num>
  <w:num w:numId="18">
    <w:abstractNumId w:val="25"/>
  </w:num>
  <w:num w:numId="19">
    <w:abstractNumId w:val="30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3"/>
  </w:num>
  <w:num w:numId="25">
    <w:abstractNumId w:val="19"/>
  </w:num>
  <w:num w:numId="26">
    <w:abstractNumId w:val="17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F59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04C7"/>
    <w:rsid w:val="0010291A"/>
    <w:rsid w:val="00103348"/>
    <w:rsid w:val="00103913"/>
    <w:rsid w:val="00111B28"/>
    <w:rsid w:val="001139A1"/>
    <w:rsid w:val="00113B66"/>
    <w:rsid w:val="00115916"/>
    <w:rsid w:val="00125A72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3D3C"/>
    <w:rsid w:val="001B5454"/>
    <w:rsid w:val="001D0532"/>
    <w:rsid w:val="001D1E38"/>
    <w:rsid w:val="001D7174"/>
    <w:rsid w:val="001E3062"/>
    <w:rsid w:val="001E4648"/>
    <w:rsid w:val="001E684B"/>
    <w:rsid w:val="001F5421"/>
    <w:rsid w:val="002072D4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B721A"/>
    <w:rsid w:val="002C00DD"/>
    <w:rsid w:val="002C4278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88E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3BB"/>
    <w:rsid w:val="00387C56"/>
    <w:rsid w:val="00387E08"/>
    <w:rsid w:val="003927EE"/>
    <w:rsid w:val="00394016"/>
    <w:rsid w:val="003A2DB5"/>
    <w:rsid w:val="003A4EB0"/>
    <w:rsid w:val="003A581E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55EA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AB2"/>
    <w:rsid w:val="004A7ED9"/>
    <w:rsid w:val="004B0424"/>
    <w:rsid w:val="004B740F"/>
    <w:rsid w:val="004C12B2"/>
    <w:rsid w:val="004C35B5"/>
    <w:rsid w:val="004D03C6"/>
    <w:rsid w:val="004D2FD8"/>
    <w:rsid w:val="004E14D4"/>
    <w:rsid w:val="004F1F8C"/>
    <w:rsid w:val="004F5C57"/>
    <w:rsid w:val="00501FF0"/>
    <w:rsid w:val="005059EF"/>
    <w:rsid w:val="00507F82"/>
    <w:rsid w:val="00514BE0"/>
    <w:rsid w:val="00516405"/>
    <w:rsid w:val="00521D96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7B92"/>
    <w:rsid w:val="005B03BC"/>
    <w:rsid w:val="005B2018"/>
    <w:rsid w:val="005C0EA1"/>
    <w:rsid w:val="005C64F5"/>
    <w:rsid w:val="005C6665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47F"/>
    <w:rsid w:val="00711C72"/>
    <w:rsid w:val="00717B38"/>
    <w:rsid w:val="007238B1"/>
    <w:rsid w:val="00731264"/>
    <w:rsid w:val="0073285E"/>
    <w:rsid w:val="0073450F"/>
    <w:rsid w:val="0074358C"/>
    <w:rsid w:val="00745E4A"/>
    <w:rsid w:val="0075384B"/>
    <w:rsid w:val="0076436E"/>
    <w:rsid w:val="00764FC7"/>
    <w:rsid w:val="00765498"/>
    <w:rsid w:val="00765A51"/>
    <w:rsid w:val="00766B2A"/>
    <w:rsid w:val="0077154B"/>
    <w:rsid w:val="00777E99"/>
    <w:rsid w:val="00792A1B"/>
    <w:rsid w:val="007A0D58"/>
    <w:rsid w:val="007A1510"/>
    <w:rsid w:val="007A4C4D"/>
    <w:rsid w:val="007A7E2A"/>
    <w:rsid w:val="007B65DB"/>
    <w:rsid w:val="007B70EE"/>
    <w:rsid w:val="007C0BDD"/>
    <w:rsid w:val="007C1656"/>
    <w:rsid w:val="007C75E0"/>
    <w:rsid w:val="007D201C"/>
    <w:rsid w:val="007D236A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B4E64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345D"/>
    <w:rsid w:val="00AF4052"/>
    <w:rsid w:val="00B0129A"/>
    <w:rsid w:val="00B07102"/>
    <w:rsid w:val="00B1165D"/>
    <w:rsid w:val="00B202BC"/>
    <w:rsid w:val="00B210FB"/>
    <w:rsid w:val="00B23B2A"/>
    <w:rsid w:val="00B277E4"/>
    <w:rsid w:val="00B3168E"/>
    <w:rsid w:val="00B31D69"/>
    <w:rsid w:val="00B44DC5"/>
    <w:rsid w:val="00B465FC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6F93"/>
    <w:rsid w:val="00BC7B0D"/>
    <w:rsid w:val="00BD1F82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621"/>
    <w:rsid w:val="00C34E40"/>
    <w:rsid w:val="00C5182F"/>
    <w:rsid w:val="00C5567B"/>
    <w:rsid w:val="00C56125"/>
    <w:rsid w:val="00C61312"/>
    <w:rsid w:val="00C61FB5"/>
    <w:rsid w:val="00C62ACA"/>
    <w:rsid w:val="00C66D3A"/>
    <w:rsid w:val="00C675D1"/>
    <w:rsid w:val="00C715B2"/>
    <w:rsid w:val="00C720C8"/>
    <w:rsid w:val="00C73103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37644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87FAD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17066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97F"/>
    <w:rsid w:val="00ED4B36"/>
    <w:rsid w:val="00EE0ED9"/>
    <w:rsid w:val="00EE2E55"/>
    <w:rsid w:val="00F00C29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979EE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6549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65498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6549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6549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6549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6549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65498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549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6549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6549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65498"/>
  </w:style>
  <w:style w:type="paragraph" w:styleId="BodyTextIndent2">
    <w:name w:val="Body Text Indent 2"/>
    <w:basedOn w:val="Normal"/>
    <w:rsid w:val="0076549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6549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6549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654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4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498"/>
  </w:style>
  <w:style w:type="paragraph" w:styleId="BodyText3">
    <w:name w:val="Body Text 3"/>
    <w:basedOn w:val="Normal"/>
    <w:rsid w:val="0076549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65498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65498"/>
    <w:rPr>
      <w:vertAlign w:val="superscript"/>
    </w:rPr>
  </w:style>
  <w:style w:type="paragraph" w:styleId="DocumentMap">
    <w:name w:val="Document Map"/>
    <w:basedOn w:val="Normal"/>
    <w:semiHidden/>
    <w:rsid w:val="0076549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6549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6549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6549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6549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6549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6549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6549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65498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65498"/>
    <w:rPr>
      <w:b/>
    </w:rPr>
  </w:style>
  <w:style w:type="paragraph" w:customStyle="1" w:styleId="Blockquote">
    <w:name w:val="Blockquote"/>
    <w:basedOn w:val="Normal"/>
    <w:rsid w:val="0076549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65498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65498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65498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65498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65498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65498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65498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65498"/>
    <w:rPr>
      <w:color w:val="800080"/>
      <w:u w:val="single"/>
    </w:rPr>
  </w:style>
  <w:style w:type="paragraph" w:customStyle="1" w:styleId="Style2">
    <w:name w:val="Style2"/>
    <w:basedOn w:val="Style1"/>
    <w:rsid w:val="0076549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6549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6549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6549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471</Words>
  <Characters>2688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2025-03-18T11:52:00Z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