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D300FD" w:rsidRPr="00D300FD" w14:paraId="5BAD6B49" w14:textId="77777777">
        <w:tc>
          <w:tcPr>
            <w:tcW w:w="10368" w:type="dxa"/>
            <w:shd w:val="clear" w:color="auto" w:fill="D3DFEE"/>
          </w:tcPr>
          <w:p w14:paraId="74C599E2" w14:textId="77777777" w:rsidR="00056F91" w:rsidRPr="00D300FD" w:rsidRDefault="00056F91" w:rsidP="0089099D">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PART A: INFORMATION FOR THE TENDERER</w:t>
            </w:r>
          </w:p>
        </w:tc>
      </w:tr>
    </w:tbl>
    <w:p w14:paraId="26F9B6D9" w14:textId="77777777" w:rsidR="00056F91" w:rsidRPr="00D300FD"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D300FD" w:rsidRPr="00D300FD" w14:paraId="2B4C5A56" w14:textId="77777777">
        <w:tc>
          <w:tcPr>
            <w:tcW w:w="9242" w:type="dxa"/>
            <w:shd w:val="clear" w:color="auto" w:fill="D3DFEE"/>
          </w:tcPr>
          <w:p w14:paraId="5BC8C956" w14:textId="38572063" w:rsidR="006D0420" w:rsidRDefault="00056F91" w:rsidP="006B6EA1">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Name and address of the contracting authority: </w:t>
            </w:r>
            <w:r w:rsidR="0067542E" w:rsidRPr="002C3E3C">
              <w:rPr>
                <w:rFonts w:ascii="Times New Roman" w:hAnsi="Times New Roman" w:cs="Times New Roman"/>
                <w:b/>
                <w:bCs/>
                <w:lang w:val="en-GB"/>
              </w:rPr>
              <w:t>Provincial Secretariat for Urban Planning and Environmental Protection</w:t>
            </w:r>
            <w:r w:rsidR="0067542E" w:rsidRPr="00661646">
              <w:rPr>
                <w:rFonts w:ascii="Times New Roman" w:hAnsi="Times New Roman" w:cs="Times New Roman"/>
                <w:b/>
                <w:bCs/>
                <w:lang w:val="en-GB"/>
              </w:rPr>
              <w:t xml:space="preserve">,  </w:t>
            </w:r>
            <w:r w:rsidR="0067542E" w:rsidRPr="0011102B">
              <w:rPr>
                <w:rFonts w:ascii="Times New Roman" w:hAnsi="Times New Roman" w:cs="Times New Roman"/>
                <w:b/>
                <w:lang w:val="en-US"/>
              </w:rPr>
              <w:t>Bulevar Mihajla Pupina 16</w:t>
            </w:r>
            <w:r w:rsidR="0067542E" w:rsidRPr="00661646">
              <w:rPr>
                <w:rFonts w:ascii="Times New Roman" w:hAnsi="Times New Roman" w:cs="Times New Roman"/>
                <w:b/>
                <w:bCs/>
                <w:lang w:val="en-GB"/>
              </w:rPr>
              <w:t xml:space="preserve">, </w:t>
            </w:r>
            <w:r w:rsidR="0067542E">
              <w:rPr>
                <w:rFonts w:ascii="Times New Roman" w:hAnsi="Times New Roman" w:cs="Times New Roman"/>
                <w:b/>
                <w:bCs/>
                <w:lang w:val="en-GB"/>
              </w:rPr>
              <w:t>21201 Novi Sad</w:t>
            </w:r>
            <w:r w:rsidR="0067542E" w:rsidRPr="00661646">
              <w:rPr>
                <w:rFonts w:ascii="Times New Roman" w:hAnsi="Times New Roman" w:cs="Times New Roman"/>
                <w:b/>
                <w:bCs/>
                <w:lang w:val="en-GB"/>
              </w:rPr>
              <w:t>, Republic of Serbia</w:t>
            </w:r>
            <w:r w:rsidR="006D0420" w:rsidRPr="00D300FD">
              <w:rPr>
                <w:rFonts w:ascii="Times New Roman" w:hAnsi="Times New Roman" w:cs="Times New Roman"/>
                <w:b/>
                <w:bCs/>
                <w:lang w:val="en-GB"/>
              </w:rPr>
              <w:t xml:space="preserve"> </w:t>
            </w:r>
          </w:p>
          <w:p w14:paraId="7309E66D" w14:textId="77F8D45E"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Title of the tender: </w:t>
            </w:r>
            <w:bookmarkStart w:id="0" w:name="_Hlk187990557"/>
            <w:r w:rsidR="00FC778B">
              <w:rPr>
                <w:rFonts w:ascii="Times New Roman" w:hAnsi="Times New Roman"/>
                <w:b/>
              </w:rPr>
              <w:t xml:space="preserve">Event management services for project </w:t>
            </w:r>
            <w:r w:rsidR="00FC778B" w:rsidRPr="00EF69C1">
              <w:rPr>
                <w:rFonts w:ascii="Times New Roman" w:hAnsi="Times New Roman"/>
                <w:b/>
              </w:rPr>
              <w:t>Green-Path</w:t>
            </w:r>
            <w:bookmarkEnd w:id="0"/>
          </w:p>
          <w:p w14:paraId="4EC27DCD" w14:textId="7509B2AE" w:rsidR="006D0420" w:rsidRDefault="00056F91" w:rsidP="006B6EA1">
            <w:pPr>
              <w:spacing w:after="0"/>
              <w:jc w:val="both"/>
              <w:rPr>
                <w:rFonts w:ascii="Times New Roman" w:hAnsi="Times New Roman"/>
                <w:b/>
                <w:bCs/>
              </w:rPr>
            </w:pPr>
            <w:r w:rsidRPr="00D300FD">
              <w:rPr>
                <w:rFonts w:ascii="Times New Roman" w:hAnsi="Times New Roman" w:cs="Times New Roman"/>
                <w:b/>
                <w:bCs/>
                <w:lang w:val="en-GB"/>
              </w:rPr>
              <w:t xml:space="preserve">Reference number: </w:t>
            </w:r>
            <w:r w:rsidR="00EF69C1" w:rsidRPr="00EF69C1">
              <w:rPr>
                <w:rFonts w:ascii="Times New Roman" w:hAnsi="Times New Roman"/>
                <w:b/>
                <w:bCs/>
                <w:lang w:val="en-US"/>
              </w:rPr>
              <w:t>RORS00127-PP2 - TD0</w:t>
            </w:r>
            <w:r w:rsidR="00FC778B">
              <w:rPr>
                <w:rFonts w:ascii="Times New Roman" w:hAnsi="Times New Roman"/>
                <w:b/>
                <w:bCs/>
                <w:lang w:val="en-US"/>
              </w:rPr>
              <w:t>3</w:t>
            </w:r>
          </w:p>
          <w:p w14:paraId="07E3053B" w14:textId="0D488D2C" w:rsidR="00056F91" w:rsidRPr="00D300FD" w:rsidRDefault="00056F91" w:rsidP="006B6EA1">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Date of </w:t>
            </w:r>
            <w:r w:rsidRPr="0015295F">
              <w:rPr>
                <w:rFonts w:ascii="Times New Roman" w:hAnsi="Times New Roman" w:cs="Times New Roman"/>
                <w:b/>
                <w:bCs/>
                <w:lang w:val="en-GB"/>
              </w:rPr>
              <w:t xml:space="preserve">launching: </w:t>
            </w:r>
            <w:r w:rsidR="0025306F">
              <w:rPr>
                <w:rFonts w:ascii="Times New Roman" w:hAnsi="Times New Roman" w:cs="Times New Roman"/>
                <w:b/>
                <w:bCs/>
                <w:lang w:val="en-GB"/>
              </w:rPr>
              <w:t>20</w:t>
            </w:r>
            <w:r w:rsidR="0067542E">
              <w:rPr>
                <w:rFonts w:ascii="Times New Roman" w:hAnsi="Times New Roman" w:cs="Times New Roman"/>
                <w:b/>
                <w:bCs/>
                <w:lang w:val="en-GB"/>
              </w:rPr>
              <w:t>/0</w:t>
            </w:r>
            <w:r w:rsidR="005F12D5">
              <w:rPr>
                <w:rFonts w:ascii="Times New Roman" w:hAnsi="Times New Roman" w:cs="Times New Roman"/>
                <w:b/>
                <w:bCs/>
                <w:lang w:val="en-GB"/>
              </w:rPr>
              <w:t>3</w:t>
            </w:r>
            <w:r w:rsidRPr="0015295F">
              <w:rPr>
                <w:rFonts w:ascii="Times New Roman" w:hAnsi="Times New Roman" w:cs="Times New Roman"/>
                <w:b/>
                <w:bCs/>
                <w:lang w:val="en-GB"/>
              </w:rPr>
              <w:t>/</w:t>
            </w:r>
            <w:r w:rsidR="006D0420" w:rsidRPr="0015295F">
              <w:rPr>
                <w:rFonts w:ascii="Times New Roman" w:hAnsi="Times New Roman" w:cs="Times New Roman"/>
                <w:b/>
                <w:bCs/>
                <w:lang w:val="en-GB"/>
              </w:rPr>
              <w:t>2025</w:t>
            </w:r>
          </w:p>
        </w:tc>
      </w:tr>
    </w:tbl>
    <w:p w14:paraId="2B326E09" w14:textId="77777777" w:rsidR="00056F91" w:rsidRPr="00D300FD" w:rsidRDefault="00056F91" w:rsidP="00555EEE">
      <w:pPr>
        <w:spacing w:after="0"/>
        <w:jc w:val="both"/>
        <w:rPr>
          <w:rFonts w:ascii="Times New Roman" w:hAnsi="Times New Roman" w:cs="Times New Roman"/>
          <w:lang w:val="en-GB"/>
        </w:rPr>
      </w:pPr>
    </w:p>
    <w:p w14:paraId="48B40C1C"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INFORMATION ON SUBMISSION OF THE TENDERS</w:t>
      </w:r>
    </w:p>
    <w:p w14:paraId="3E417AE5" w14:textId="77777777" w:rsidR="00056F91" w:rsidRPr="00D300FD" w:rsidRDefault="00056F91" w:rsidP="00855FE4">
      <w:pPr>
        <w:spacing w:after="0"/>
        <w:ind w:left="720"/>
        <w:jc w:val="both"/>
        <w:rPr>
          <w:rFonts w:ascii="Times New Roman" w:hAnsi="Times New Roman" w:cs="Times New Roman"/>
          <w:sz w:val="24"/>
          <w:szCs w:val="24"/>
          <w:lang w:val="en-GB"/>
        </w:rPr>
      </w:pPr>
    </w:p>
    <w:p w14:paraId="71146C2B"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Subject of the contract</w:t>
      </w:r>
      <w:r w:rsidRPr="00D300FD">
        <w:rPr>
          <w:rFonts w:ascii="Times New Roman" w:hAnsi="Times New Roman" w:cs="Times New Roman"/>
          <w:sz w:val="24"/>
          <w:szCs w:val="24"/>
          <w:lang w:val="en-GB"/>
        </w:rPr>
        <w:t xml:space="preserve">: </w:t>
      </w:r>
    </w:p>
    <w:p w14:paraId="3786AAAD" w14:textId="77777777" w:rsidR="00056F91" w:rsidRPr="00D300FD" w:rsidRDefault="00056F91" w:rsidP="00855FE4">
      <w:pPr>
        <w:spacing w:after="0"/>
        <w:ind w:left="720"/>
        <w:jc w:val="both"/>
        <w:rPr>
          <w:rFonts w:ascii="Times New Roman" w:hAnsi="Times New Roman" w:cs="Times New Roman"/>
          <w:i/>
          <w:iCs/>
          <w:sz w:val="24"/>
          <w:szCs w:val="24"/>
          <w:lang w:val="en-GB"/>
        </w:rPr>
      </w:pPr>
    </w:p>
    <w:p w14:paraId="444E8ED5"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this tender is:</w:t>
      </w:r>
    </w:p>
    <w:p w14:paraId="14CA4F02" w14:textId="77777777" w:rsidR="00056F91" w:rsidRPr="00D300FD" w:rsidRDefault="00056F91" w:rsidP="00855FE4">
      <w:pPr>
        <w:spacing w:after="0"/>
        <w:jc w:val="both"/>
        <w:rPr>
          <w:rFonts w:ascii="Times New Roman" w:hAnsi="Times New Roman" w:cs="Times New Roman"/>
          <w:sz w:val="24"/>
          <w:szCs w:val="24"/>
          <w:lang w:val="en-GB"/>
        </w:rPr>
      </w:pPr>
    </w:p>
    <w:p w14:paraId="3045BA19" w14:textId="20F8FCB4" w:rsidR="00056F91" w:rsidRPr="006D0420" w:rsidRDefault="00056F91" w:rsidP="003B5BA3">
      <w:pPr>
        <w:spacing w:after="0"/>
        <w:jc w:val="both"/>
        <w:rPr>
          <w:rFonts w:ascii="Times New Roman" w:hAnsi="Times New Roman" w:cs="Times New Roman"/>
          <w:sz w:val="24"/>
          <w:szCs w:val="24"/>
          <w:lang w:val="en-GB"/>
        </w:rPr>
      </w:pPr>
      <w:r w:rsidRPr="006D0420">
        <w:rPr>
          <w:rFonts w:ascii="Times New Roman" w:hAnsi="Times New Roman" w:cs="Times New Roman"/>
          <w:sz w:val="24"/>
          <w:szCs w:val="24"/>
          <w:lang w:val="en-GB"/>
        </w:rPr>
        <w:t>- Implementation of services as indicated in the technical information in the point 2 of th</w:t>
      </w:r>
      <w:r w:rsidR="005D51F2" w:rsidRPr="006D0420">
        <w:rPr>
          <w:rFonts w:ascii="Times New Roman" w:hAnsi="Times New Roman" w:cs="Times New Roman"/>
          <w:sz w:val="24"/>
          <w:szCs w:val="24"/>
          <w:lang w:val="en-GB"/>
        </w:rPr>
        <w:t>is</w:t>
      </w:r>
      <w:r w:rsidRPr="006D0420">
        <w:rPr>
          <w:rFonts w:ascii="Times New Roman" w:hAnsi="Times New Roman" w:cs="Times New Roman"/>
          <w:sz w:val="24"/>
          <w:szCs w:val="24"/>
          <w:lang w:val="en-GB"/>
        </w:rPr>
        <w:t xml:space="preserve"> information;</w:t>
      </w:r>
    </w:p>
    <w:p w14:paraId="7E0117A9" w14:textId="77777777" w:rsidR="00056F91" w:rsidRPr="00D300FD" w:rsidRDefault="00056F91" w:rsidP="00855FE4">
      <w:pPr>
        <w:spacing w:after="0"/>
        <w:jc w:val="both"/>
        <w:rPr>
          <w:rFonts w:ascii="Times New Roman" w:hAnsi="Times New Roman" w:cs="Times New Roman"/>
          <w:i/>
          <w:iCs/>
          <w:sz w:val="24"/>
          <w:szCs w:val="24"/>
          <w:lang w:val="en-GB"/>
        </w:rPr>
      </w:pPr>
    </w:p>
    <w:p w14:paraId="0AF5B2A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Deadline for submission of the tenders</w:t>
      </w:r>
      <w:r w:rsidRPr="00D300FD">
        <w:rPr>
          <w:rFonts w:ascii="Times New Roman" w:hAnsi="Times New Roman" w:cs="Times New Roman"/>
          <w:sz w:val="24"/>
          <w:szCs w:val="24"/>
          <w:lang w:val="en-GB"/>
        </w:rPr>
        <w:t>:</w:t>
      </w:r>
    </w:p>
    <w:p w14:paraId="0ED32E59" w14:textId="77777777" w:rsidR="00056F91" w:rsidRPr="00D300FD" w:rsidRDefault="00056F91" w:rsidP="00855FE4">
      <w:pPr>
        <w:spacing w:after="0"/>
        <w:ind w:left="720"/>
        <w:jc w:val="both"/>
        <w:rPr>
          <w:rFonts w:ascii="Times New Roman" w:hAnsi="Times New Roman" w:cs="Times New Roman"/>
          <w:sz w:val="24"/>
          <w:szCs w:val="24"/>
          <w:lang w:val="en-GB"/>
        </w:rPr>
      </w:pPr>
    </w:p>
    <w:p w14:paraId="56A5CDF8" w14:textId="0D86FBD2" w:rsidR="00056F91"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deadline for submission of tenders is </w:t>
      </w:r>
      <w:r w:rsidR="0025306F">
        <w:rPr>
          <w:rFonts w:ascii="Times New Roman" w:hAnsi="Times New Roman" w:cs="Times New Roman"/>
          <w:b/>
          <w:bCs/>
          <w:sz w:val="24"/>
          <w:szCs w:val="24"/>
          <w:lang w:val="en-GB"/>
        </w:rPr>
        <w:t>31</w:t>
      </w:r>
      <w:r w:rsidR="005F12D5" w:rsidRPr="005F12D5">
        <w:rPr>
          <w:rFonts w:ascii="Times New Roman" w:hAnsi="Times New Roman" w:cs="Times New Roman"/>
          <w:b/>
          <w:bCs/>
          <w:sz w:val="24"/>
          <w:szCs w:val="24"/>
          <w:lang w:val="en-GB"/>
        </w:rPr>
        <w:t>/03/2025, 13:00 (local time)</w:t>
      </w:r>
      <w:r w:rsidRPr="006D0420">
        <w:rPr>
          <w:rFonts w:ascii="Times New Roman" w:hAnsi="Times New Roman" w:cs="Times New Roman"/>
          <w:sz w:val="24"/>
          <w:szCs w:val="24"/>
          <w:lang w:val="en-GB"/>
        </w:rPr>
        <w:t>.</w:t>
      </w:r>
      <w:r w:rsidRPr="00D300FD">
        <w:rPr>
          <w:rFonts w:ascii="Times New Roman" w:hAnsi="Times New Roman" w:cs="Times New Roman"/>
          <w:sz w:val="24"/>
          <w:szCs w:val="24"/>
          <w:lang w:val="en-GB"/>
        </w:rPr>
        <w:t xml:space="preserve"> Any tender received after this deadline will be automatically rejected. </w:t>
      </w:r>
    </w:p>
    <w:p w14:paraId="56B0F0EC" w14:textId="77777777" w:rsidR="009720C4" w:rsidRDefault="009720C4" w:rsidP="00855FE4">
      <w:pPr>
        <w:spacing w:after="0"/>
        <w:jc w:val="both"/>
        <w:rPr>
          <w:rFonts w:ascii="Times New Roman" w:hAnsi="Times New Roman" w:cs="Times New Roman"/>
          <w:sz w:val="24"/>
          <w:szCs w:val="24"/>
          <w:lang w:val="en-GB"/>
        </w:rPr>
      </w:pPr>
    </w:p>
    <w:p w14:paraId="4A8CF52B" w14:textId="16B6424A" w:rsidR="009720C4" w:rsidRPr="009720C4" w:rsidRDefault="009720C4" w:rsidP="009720C4">
      <w:pPr>
        <w:spacing w:after="0"/>
        <w:jc w:val="both"/>
        <w:rPr>
          <w:rFonts w:ascii="Times New Roman" w:hAnsi="Times New Roman" w:cs="Times New Roman"/>
          <w:sz w:val="24"/>
          <w:szCs w:val="24"/>
          <w:lang w:val="en-GB"/>
        </w:rPr>
      </w:pPr>
      <w:r w:rsidRPr="009720C4">
        <w:rPr>
          <w:rFonts w:ascii="Times New Roman" w:hAnsi="Times New Roman" w:cs="Times New Roman"/>
          <w:sz w:val="24"/>
          <w:szCs w:val="24"/>
          <w:lang w:val="en-GB"/>
        </w:rPr>
        <w:t xml:space="preserve">Questions regarding this procedure may be submitted </w:t>
      </w:r>
      <w:r w:rsidRPr="00673AD5">
        <w:rPr>
          <w:rFonts w:ascii="Times New Roman" w:hAnsi="Times New Roman" w:cs="Times New Roman"/>
          <w:sz w:val="24"/>
          <w:szCs w:val="24"/>
          <w:lang w:val="en-GB"/>
        </w:rPr>
        <w:t xml:space="preserve">before </w:t>
      </w:r>
      <w:r w:rsidR="005F12D5">
        <w:rPr>
          <w:rFonts w:ascii="Times New Roman" w:hAnsi="Times New Roman" w:cs="Times New Roman"/>
          <w:sz w:val="24"/>
          <w:szCs w:val="24"/>
          <w:lang w:val="en-GB"/>
        </w:rPr>
        <w:t>2</w:t>
      </w:r>
      <w:r w:rsidR="0025306F">
        <w:rPr>
          <w:rFonts w:ascii="Times New Roman" w:hAnsi="Times New Roman" w:cs="Times New Roman"/>
          <w:sz w:val="24"/>
          <w:szCs w:val="24"/>
          <w:lang w:val="en-GB"/>
        </w:rPr>
        <w:t>7</w:t>
      </w:r>
      <w:r w:rsidR="005F12D5">
        <w:rPr>
          <w:rFonts w:ascii="Times New Roman" w:hAnsi="Times New Roman" w:cs="Times New Roman"/>
          <w:sz w:val="24"/>
          <w:szCs w:val="24"/>
          <w:lang w:val="en-GB"/>
        </w:rPr>
        <w:t>/03</w:t>
      </w:r>
      <w:r w:rsidRPr="00673AD5">
        <w:rPr>
          <w:rFonts w:ascii="Times New Roman" w:hAnsi="Times New Roman" w:cs="Times New Roman"/>
          <w:sz w:val="24"/>
          <w:szCs w:val="24"/>
          <w:lang w:val="en-GB"/>
        </w:rPr>
        <w:t>/2025 at 14:</w:t>
      </w:r>
      <w:r w:rsidRPr="009720C4">
        <w:rPr>
          <w:rFonts w:ascii="Times New Roman" w:hAnsi="Times New Roman" w:cs="Times New Roman"/>
          <w:sz w:val="24"/>
          <w:szCs w:val="24"/>
          <w:lang w:val="en-GB"/>
        </w:rPr>
        <w:t>00 at following e-mail address:</w:t>
      </w:r>
    </w:p>
    <w:p w14:paraId="1CA65036" w14:textId="2795C38A" w:rsidR="009720C4" w:rsidRPr="0067542E" w:rsidRDefault="00555681" w:rsidP="009720C4">
      <w:pPr>
        <w:autoSpaceDE w:val="0"/>
        <w:autoSpaceDN w:val="0"/>
        <w:adjustRightInd w:val="0"/>
        <w:ind w:left="630" w:right="450"/>
        <w:jc w:val="center"/>
        <w:rPr>
          <w:rFonts w:ascii="Times New Roman" w:hAnsi="Times New Roman" w:cs="Times New Roman"/>
          <w:color w:val="0000FF" w:themeColor="hyperlink"/>
          <w:sz w:val="24"/>
          <w:szCs w:val="24"/>
          <w:u w:val="single"/>
        </w:rPr>
      </w:pPr>
      <w:hyperlink r:id="rId8" w:history="1">
        <w:r w:rsidR="00420E67" w:rsidRPr="005E24F5">
          <w:rPr>
            <w:rStyle w:val="Hyperlink"/>
            <w:rFonts w:ascii="Times New Roman" w:hAnsi="Times New Roman" w:cs="Times New Roman"/>
            <w:sz w:val="24"/>
            <w:szCs w:val="24"/>
          </w:rPr>
          <w:t>tatjana.djuric70@gmail.com</w:t>
        </w:r>
      </w:hyperlink>
      <w:r w:rsidR="00420E67">
        <w:rPr>
          <w:rFonts w:ascii="Times New Roman" w:hAnsi="Times New Roman" w:cs="Times New Roman"/>
          <w:sz w:val="24"/>
          <w:szCs w:val="24"/>
        </w:rPr>
        <w:t xml:space="preserve"> </w:t>
      </w:r>
      <w:r w:rsidR="0067542E" w:rsidRPr="0067542E">
        <w:rPr>
          <w:rFonts w:ascii="Times New Roman" w:hAnsi="Times New Roman" w:cs="Times New Roman"/>
          <w:sz w:val="24"/>
          <w:szCs w:val="24"/>
        </w:rPr>
        <w:t xml:space="preserve"> </w:t>
      </w:r>
      <w:r w:rsidR="009720C4" w:rsidRPr="0067542E">
        <w:rPr>
          <w:rFonts w:ascii="Times New Roman" w:hAnsi="Times New Roman" w:cs="Times New Roman"/>
          <w:sz w:val="24"/>
          <w:szCs w:val="24"/>
          <w:lang w:val="en-GB"/>
        </w:rPr>
        <w:t xml:space="preserve">  </w:t>
      </w:r>
    </w:p>
    <w:p w14:paraId="335FD613" w14:textId="112FB216" w:rsidR="009720C4" w:rsidRPr="009720C4" w:rsidRDefault="009720C4" w:rsidP="009720C4">
      <w:pPr>
        <w:spacing w:after="0"/>
        <w:jc w:val="both"/>
        <w:rPr>
          <w:rFonts w:ascii="Times New Roman" w:hAnsi="Times New Roman" w:cs="Times New Roman"/>
          <w:sz w:val="24"/>
          <w:szCs w:val="24"/>
          <w:lang w:val="en-GB"/>
        </w:rPr>
      </w:pPr>
      <w:r w:rsidRPr="009720C4">
        <w:rPr>
          <w:rFonts w:ascii="Times New Roman" w:hAnsi="Times New Roman" w:cs="Times New Roman"/>
          <w:sz w:val="24"/>
          <w:szCs w:val="24"/>
          <w:lang w:val="en-GB"/>
        </w:rPr>
        <w:t xml:space="preserve">The Contracting Authority will publish Q&amp;A on </w:t>
      </w:r>
      <w:hyperlink r:id="rId9" w:history="1">
        <w:r w:rsidRPr="009720C4">
          <w:rPr>
            <w:rStyle w:val="Hyperlink"/>
            <w:rFonts w:ascii="Times New Roman" w:hAnsi="Times New Roman" w:cs="Times New Roman"/>
            <w:sz w:val="24"/>
            <w:szCs w:val="24"/>
            <w:lang w:val="en-GB"/>
          </w:rPr>
          <w:t>http://www.romania-serbia.net</w:t>
        </w:r>
      </w:hyperlink>
      <w:r w:rsidRPr="009720C4">
        <w:rPr>
          <w:rFonts w:ascii="Times New Roman" w:hAnsi="Times New Roman" w:cs="Times New Roman"/>
          <w:sz w:val="24"/>
          <w:szCs w:val="24"/>
          <w:lang w:val="en-GB"/>
        </w:rPr>
        <w:t xml:space="preserve"> on the same page where tender dossier is published no later th</w:t>
      </w:r>
      <w:r w:rsidR="00D945AF">
        <w:rPr>
          <w:rFonts w:ascii="Times New Roman" w:hAnsi="Times New Roman" w:cs="Times New Roman"/>
          <w:sz w:val="24"/>
          <w:szCs w:val="24"/>
          <w:lang w:val="en-GB"/>
        </w:rPr>
        <w:t>a</w:t>
      </w:r>
      <w:r w:rsidRPr="009720C4">
        <w:rPr>
          <w:rFonts w:ascii="Times New Roman" w:hAnsi="Times New Roman" w:cs="Times New Roman"/>
          <w:sz w:val="24"/>
          <w:szCs w:val="24"/>
          <w:lang w:val="en-GB"/>
        </w:rPr>
        <w:t>n 3 days before the deadline.</w:t>
      </w:r>
    </w:p>
    <w:p w14:paraId="17E1BA9F" w14:textId="77777777" w:rsidR="00B06639" w:rsidRPr="00D300FD" w:rsidRDefault="00B06639" w:rsidP="006C5331">
      <w:pPr>
        <w:spacing w:after="0"/>
        <w:jc w:val="both"/>
        <w:rPr>
          <w:rFonts w:ascii="Times New Roman" w:hAnsi="Times New Roman" w:cs="Times New Roman"/>
          <w:sz w:val="24"/>
          <w:szCs w:val="24"/>
          <w:lang w:val="en-GB"/>
        </w:rPr>
      </w:pPr>
    </w:p>
    <w:p w14:paraId="46B7D0A7" w14:textId="77777777" w:rsidR="00056F91" w:rsidRPr="00D300FD" w:rsidRDefault="00056F91" w:rsidP="006C5331">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Financial information</w:t>
      </w:r>
    </w:p>
    <w:p w14:paraId="14CC74DB" w14:textId="77777777" w:rsidR="00056F91" w:rsidRPr="00D300FD" w:rsidRDefault="00056F91" w:rsidP="006C5331">
      <w:pPr>
        <w:spacing w:after="0"/>
        <w:jc w:val="both"/>
        <w:rPr>
          <w:rFonts w:ascii="Times New Roman" w:hAnsi="Times New Roman" w:cs="Times New Roman"/>
          <w:sz w:val="24"/>
          <w:szCs w:val="24"/>
          <w:lang w:val="en-GB"/>
        </w:rPr>
      </w:pPr>
    </w:p>
    <w:p w14:paraId="02ABB567" w14:textId="0CCA2DED"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reminded that the maximum available value of the contract is </w:t>
      </w:r>
      <w:r w:rsidR="00FC778B">
        <w:rPr>
          <w:rFonts w:ascii="Times New Roman" w:hAnsi="Times New Roman" w:cs="Times New Roman"/>
          <w:sz w:val="24"/>
          <w:szCs w:val="24"/>
          <w:lang w:val="en-GB"/>
        </w:rPr>
        <w:t>12</w:t>
      </w:r>
      <w:r w:rsidR="005F12D5" w:rsidRPr="005F12D5">
        <w:rPr>
          <w:rFonts w:ascii="Times New Roman" w:hAnsi="Times New Roman" w:cs="Times New Roman"/>
          <w:sz w:val="24"/>
          <w:szCs w:val="24"/>
          <w:lang w:val="en-GB"/>
        </w:rPr>
        <w:t xml:space="preserve">.000.00 EUR equivalent </w:t>
      </w:r>
      <w:r w:rsidR="00FC778B">
        <w:rPr>
          <w:rFonts w:ascii="Times New Roman" w:hAnsi="Times New Roman" w:cs="Times New Roman"/>
          <w:sz w:val="24"/>
          <w:szCs w:val="24"/>
          <w:lang w:val="en-GB"/>
        </w:rPr>
        <w:t>1.406.460</w:t>
      </w:r>
      <w:r w:rsidR="005F12D5" w:rsidRPr="005F12D5">
        <w:rPr>
          <w:rFonts w:ascii="Times New Roman" w:hAnsi="Times New Roman" w:cs="Times New Roman"/>
          <w:sz w:val="24"/>
          <w:szCs w:val="24"/>
          <w:lang w:val="en-GB"/>
        </w:rPr>
        <w:t>,00 RSD</w:t>
      </w:r>
      <w:r w:rsidRPr="00D300FD">
        <w:rPr>
          <w:rFonts w:ascii="Times New Roman" w:hAnsi="Times New Roman" w:cs="Times New Roman"/>
          <w:sz w:val="24"/>
          <w:szCs w:val="24"/>
          <w:lang w:val="en-GB"/>
        </w:rPr>
        <w:t xml:space="preserve"> </w:t>
      </w:r>
      <w:r w:rsidR="00F86E87" w:rsidRPr="00F271CF">
        <w:rPr>
          <w:rFonts w:ascii="Times New Roman" w:hAnsi="Times New Roman" w:cs="Times New Roman"/>
          <w:sz w:val="24"/>
          <w:szCs w:val="24"/>
          <w:u w:val="single"/>
          <w:lang w:val="en-GB"/>
        </w:rPr>
        <w:t>including</w:t>
      </w:r>
      <w:r w:rsidR="00DD010B" w:rsidRPr="00F271CF">
        <w:rPr>
          <w:rFonts w:ascii="Times New Roman" w:hAnsi="Times New Roman" w:cs="Times New Roman"/>
          <w:sz w:val="24"/>
          <w:szCs w:val="24"/>
          <w:u w:val="single"/>
          <w:lang w:val="en-GB"/>
        </w:rPr>
        <w:t xml:space="preserve"> </w:t>
      </w:r>
      <w:r w:rsidR="00F86E87" w:rsidRPr="00F271CF">
        <w:rPr>
          <w:rFonts w:ascii="Times New Roman" w:hAnsi="Times New Roman" w:cs="Times New Roman"/>
          <w:sz w:val="24"/>
          <w:szCs w:val="24"/>
          <w:u w:val="single"/>
          <w:lang w:val="en-GB"/>
        </w:rPr>
        <w:t>VAT</w:t>
      </w:r>
      <w:r w:rsidR="00F86E87">
        <w:rPr>
          <w:rFonts w:ascii="Times New Roman" w:hAnsi="Times New Roman" w:cs="Times New Roman"/>
          <w:sz w:val="24"/>
          <w:szCs w:val="24"/>
          <w:lang w:val="en-GB"/>
        </w:rPr>
        <w:t>.</w:t>
      </w:r>
    </w:p>
    <w:p w14:paraId="105ADA9B" w14:textId="77777777" w:rsidR="00056F91" w:rsidRPr="00D300FD" w:rsidRDefault="00056F91" w:rsidP="006C5331">
      <w:pPr>
        <w:spacing w:after="0"/>
        <w:jc w:val="both"/>
        <w:rPr>
          <w:rFonts w:ascii="Times New Roman" w:hAnsi="Times New Roman" w:cs="Times New Roman"/>
          <w:sz w:val="24"/>
          <w:szCs w:val="24"/>
          <w:lang w:val="en-GB"/>
        </w:rPr>
      </w:pPr>
    </w:p>
    <w:p w14:paraId="088129E8" w14:textId="28D15E2C" w:rsidR="00056F91"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Financial offer must be presented as an amount in </w:t>
      </w:r>
      <w:r w:rsidR="006D0420">
        <w:rPr>
          <w:rFonts w:ascii="Times New Roman" w:hAnsi="Times New Roman" w:cs="Times New Roman"/>
          <w:sz w:val="24"/>
          <w:szCs w:val="24"/>
          <w:lang w:val="en-GB"/>
        </w:rPr>
        <w:t>RSD</w:t>
      </w:r>
      <w:r w:rsidRPr="00D300FD">
        <w:rPr>
          <w:rFonts w:ascii="Times New Roman" w:hAnsi="Times New Roman" w:cs="Times New Roman"/>
          <w:sz w:val="24"/>
          <w:szCs w:val="24"/>
          <w:lang w:val="en-GB"/>
        </w:rPr>
        <w:t xml:space="preserve"> </w:t>
      </w:r>
      <w:r w:rsidR="00D13FD4" w:rsidRPr="006D0420">
        <w:rPr>
          <w:rFonts w:ascii="Times New Roman" w:hAnsi="Times New Roman" w:cs="Times New Roman"/>
          <w:sz w:val="24"/>
          <w:szCs w:val="24"/>
        </w:rPr>
        <w:t>with VAT included</w:t>
      </w:r>
      <w:r w:rsidR="006D0420">
        <w:rPr>
          <w:rFonts w:ascii="Times New Roman" w:hAnsi="Times New Roman" w:cs="Times New Roman"/>
          <w:sz w:val="24"/>
          <w:szCs w:val="24"/>
        </w:rPr>
        <w:t xml:space="preserve"> </w:t>
      </w:r>
      <w:r w:rsidRPr="00D300FD">
        <w:rPr>
          <w:rFonts w:ascii="Times New Roman" w:hAnsi="Times New Roman" w:cs="Times New Roman"/>
          <w:sz w:val="24"/>
          <w:szCs w:val="24"/>
          <w:lang w:val="en-GB"/>
        </w:rPr>
        <w:t xml:space="preserve">and must be submitted using the template for the global-price version of PART C: FORMAT OF FINANCIAL OFFER. </w:t>
      </w:r>
    </w:p>
    <w:p w14:paraId="30F25746" w14:textId="419D21F1" w:rsidR="00F86E87" w:rsidRPr="00D300FD" w:rsidRDefault="00F86E87" w:rsidP="006C5331">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this contract VAT is </w:t>
      </w:r>
      <w:r w:rsidRPr="006D0420">
        <w:rPr>
          <w:rFonts w:ascii="Times New Roman" w:hAnsi="Times New Roman" w:cs="Times New Roman"/>
          <w:sz w:val="24"/>
          <w:szCs w:val="24"/>
          <w:lang w:val="en-GB"/>
        </w:rPr>
        <w:t>eligible</w:t>
      </w:r>
      <w:r>
        <w:rPr>
          <w:rFonts w:ascii="Times New Roman" w:hAnsi="Times New Roman" w:cs="Times New Roman"/>
          <w:sz w:val="24"/>
          <w:szCs w:val="24"/>
          <w:lang w:val="en-GB"/>
        </w:rPr>
        <w:t xml:space="preserve"> cost.</w:t>
      </w:r>
    </w:p>
    <w:p w14:paraId="5E31593C" w14:textId="77777777" w:rsidR="00056F91" w:rsidRPr="00D300FD" w:rsidRDefault="00056F91" w:rsidP="006C5331">
      <w:pPr>
        <w:spacing w:after="0"/>
        <w:jc w:val="both"/>
        <w:rPr>
          <w:rFonts w:ascii="Times New Roman" w:hAnsi="Times New Roman" w:cs="Times New Roman"/>
          <w:sz w:val="24"/>
          <w:szCs w:val="24"/>
          <w:lang w:val="en-GB"/>
        </w:rPr>
      </w:pPr>
    </w:p>
    <w:p w14:paraId="2639363B" w14:textId="552394CD"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In case when the offers are submitted in national currenc</w:t>
      </w:r>
      <w:r w:rsidR="00502AF7">
        <w:rPr>
          <w:rFonts w:ascii="Times New Roman" w:hAnsi="Times New Roman" w:cs="Times New Roman"/>
          <w:sz w:val="24"/>
          <w:szCs w:val="24"/>
          <w:lang w:val="en-GB"/>
        </w:rPr>
        <w:t>y</w:t>
      </w:r>
      <w:r w:rsidRPr="00D300FD">
        <w:rPr>
          <w:rFonts w:ascii="Times New Roman" w:hAnsi="Times New Roman" w:cs="Times New Roman"/>
          <w:sz w:val="24"/>
          <w:szCs w:val="24"/>
          <w:lang w:val="en-GB"/>
        </w:rPr>
        <w:t>, the exchange rate to be used for checking financial compliance with available budget (during financial evaluation), shall be InforEuro exchange rate for the month when the tender is launched</w:t>
      </w:r>
      <w:r w:rsidR="006D0420">
        <w:rPr>
          <w:rFonts w:ascii="Times New Roman" w:hAnsi="Times New Roman" w:cs="Times New Roman"/>
          <w:sz w:val="24"/>
          <w:szCs w:val="24"/>
          <w:lang w:val="en-GB"/>
        </w:rPr>
        <w:t>.</w:t>
      </w:r>
    </w:p>
    <w:p w14:paraId="7BE22A54" w14:textId="77777777" w:rsidR="00056F91" w:rsidRPr="00D300FD" w:rsidRDefault="00056F91" w:rsidP="006C5331">
      <w:pPr>
        <w:spacing w:after="0"/>
        <w:jc w:val="both"/>
        <w:rPr>
          <w:rFonts w:ascii="Times New Roman" w:hAnsi="Times New Roman" w:cs="Times New Roman"/>
          <w:sz w:val="24"/>
          <w:szCs w:val="24"/>
          <w:lang w:val="en-GB"/>
        </w:rPr>
      </w:pPr>
    </w:p>
    <w:p w14:paraId="1843D9D3" w14:textId="555FC642" w:rsidR="00056F91"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 xml:space="preserve">The applicable tax and customs arrangements are specified in the draft contract in Part A of this tender dossier. </w:t>
      </w:r>
    </w:p>
    <w:p w14:paraId="4AD75759" w14:textId="77777777" w:rsidR="00B06639" w:rsidRPr="00D300FD" w:rsidRDefault="00B06639" w:rsidP="006C5331">
      <w:pPr>
        <w:spacing w:after="0"/>
        <w:jc w:val="both"/>
        <w:rPr>
          <w:rFonts w:ascii="Times New Roman" w:hAnsi="Times New Roman" w:cs="Times New Roman"/>
          <w:sz w:val="24"/>
          <w:szCs w:val="24"/>
          <w:lang w:val="en-GB"/>
        </w:rPr>
      </w:pPr>
    </w:p>
    <w:p w14:paraId="7E083822" w14:textId="77777777" w:rsidR="00056F91" w:rsidRPr="00D300FD" w:rsidRDefault="00056F91" w:rsidP="006C5331">
      <w:pPr>
        <w:keepNext/>
        <w:spacing w:before="120" w:after="120" w:line="240" w:lineRule="auto"/>
        <w:jc w:val="both"/>
        <w:rPr>
          <w:rFonts w:ascii="Times New Roman" w:hAnsi="Times New Roman" w:cs="Times New Roman"/>
          <w:sz w:val="24"/>
          <w:szCs w:val="24"/>
          <w:u w:val="single"/>
        </w:rPr>
      </w:pPr>
      <w:r w:rsidRPr="00D300FD">
        <w:rPr>
          <w:rFonts w:ascii="Times New Roman" w:hAnsi="Times New Roman" w:cs="Times New Roman"/>
          <w:sz w:val="24"/>
          <w:szCs w:val="24"/>
          <w:u w:val="single"/>
        </w:rPr>
        <w:t>Variant solutions</w:t>
      </w:r>
    </w:p>
    <w:p w14:paraId="1C5E714E"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Tenderers are not authorised to tender for a variant in addition to this tender.</w:t>
      </w:r>
    </w:p>
    <w:p w14:paraId="6E2D8809" w14:textId="77777777" w:rsidR="00056F91" w:rsidRPr="00D300FD" w:rsidRDefault="00056F91" w:rsidP="006C5331">
      <w:pPr>
        <w:spacing w:before="120" w:after="120"/>
        <w:rPr>
          <w:rFonts w:ascii="Times New Roman" w:hAnsi="Times New Roman" w:cs="Times New Roman"/>
          <w:sz w:val="24"/>
          <w:szCs w:val="24"/>
          <w:u w:val="single"/>
        </w:rPr>
      </w:pPr>
      <w:r w:rsidRPr="00D300FD">
        <w:rPr>
          <w:rFonts w:ascii="Times New Roman" w:hAnsi="Times New Roman" w:cs="Times New Roman"/>
          <w:sz w:val="24"/>
          <w:szCs w:val="24"/>
          <w:u w:val="single"/>
        </w:rPr>
        <w:t>Subcontracting</w:t>
      </w:r>
    </w:p>
    <w:p w14:paraId="63C8C524"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Subcontracting is not allowed.</w:t>
      </w:r>
    </w:p>
    <w:p w14:paraId="283FEA4B"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Award criteria</w:t>
      </w:r>
      <w:r w:rsidRPr="00D300FD">
        <w:rPr>
          <w:rFonts w:ascii="Times New Roman" w:hAnsi="Times New Roman" w:cs="Times New Roman"/>
          <w:sz w:val="24"/>
          <w:szCs w:val="24"/>
          <w:lang w:val="en-GB"/>
        </w:rPr>
        <w:t>:</w:t>
      </w:r>
    </w:p>
    <w:p w14:paraId="370C0E85" w14:textId="77777777" w:rsidR="00056F91" w:rsidRPr="00D300FD" w:rsidRDefault="00056F91" w:rsidP="00001EE9">
      <w:pPr>
        <w:spacing w:after="0"/>
        <w:jc w:val="both"/>
        <w:rPr>
          <w:rFonts w:ascii="Times New Roman" w:hAnsi="Times New Roman" w:cs="Times New Roman"/>
          <w:sz w:val="24"/>
          <w:szCs w:val="24"/>
          <w:lang w:val="en-GB"/>
        </w:rPr>
      </w:pPr>
    </w:p>
    <w:p w14:paraId="6495E4E6"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more than one offer received</w:t>
      </w:r>
      <w:r w:rsidRPr="00D300FD">
        <w:rPr>
          <w:rFonts w:ascii="Times New Roman" w:hAnsi="Times New Roman" w:cs="Times New Roman"/>
          <w:sz w:val="24"/>
          <w:szCs w:val="24"/>
          <w:lang w:val="en-GB"/>
        </w:rPr>
        <w:t xml:space="preserve">: best value for money, weighting </w:t>
      </w:r>
      <w:r w:rsidR="00854BE4" w:rsidRPr="00D300FD">
        <w:rPr>
          <w:rFonts w:ascii="Times New Roman" w:hAnsi="Times New Roman" w:cs="Times New Roman"/>
          <w:sz w:val="24"/>
          <w:szCs w:val="24"/>
          <w:lang w:val="en-GB"/>
        </w:rPr>
        <w:t>80</w:t>
      </w:r>
      <w:r w:rsidRPr="00D300FD">
        <w:rPr>
          <w:rFonts w:ascii="Times New Roman" w:hAnsi="Times New Roman" w:cs="Times New Roman"/>
          <w:sz w:val="24"/>
          <w:szCs w:val="24"/>
          <w:lang w:val="en-GB"/>
        </w:rPr>
        <w:t>% technical quality, 2</w:t>
      </w:r>
      <w:r w:rsidR="00854BE4" w:rsidRPr="00D300FD">
        <w:rPr>
          <w:rFonts w:ascii="Times New Roman" w:hAnsi="Times New Roman" w:cs="Times New Roman"/>
          <w:sz w:val="24"/>
          <w:szCs w:val="24"/>
          <w:lang w:val="en-GB"/>
        </w:rPr>
        <w:t>0</w:t>
      </w:r>
      <w:r w:rsidRPr="00D300FD">
        <w:rPr>
          <w:rFonts w:ascii="Times New Roman" w:hAnsi="Times New Roman" w:cs="Times New Roman"/>
          <w:sz w:val="24"/>
          <w:szCs w:val="24"/>
          <w:lang w:val="en-GB"/>
        </w:rPr>
        <w:t>% price.</w:t>
      </w:r>
    </w:p>
    <w:p w14:paraId="657B2A90" w14:textId="77777777" w:rsidR="00056F91" w:rsidRPr="00D300FD" w:rsidRDefault="00056F91" w:rsidP="00001EE9">
      <w:pPr>
        <w:tabs>
          <w:tab w:val="left" w:pos="4170"/>
        </w:tabs>
        <w:spacing w:after="0"/>
        <w:ind w:left="720"/>
        <w:jc w:val="both"/>
        <w:rPr>
          <w:rFonts w:ascii="Times New Roman" w:hAnsi="Times New Roman" w:cs="Times New Roman"/>
          <w:sz w:val="24"/>
          <w:szCs w:val="24"/>
          <w:u w:val="single"/>
          <w:lang w:val="en-GB"/>
        </w:rPr>
      </w:pPr>
    </w:p>
    <w:p w14:paraId="411CBC71" w14:textId="77777777" w:rsidR="00056F91" w:rsidRPr="00D300FD" w:rsidRDefault="00056F91" w:rsidP="00001EE9">
      <w:pPr>
        <w:tabs>
          <w:tab w:val="left" w:pos="3600"/>
        </w:tabs>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Evaluation criteria for technical offer:</w:t>
      </w:r>
    </w:p>
    <w:p w14:paraId="067604A2" w14:textId="15493CD8"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Organization and methodology: </w:t>
      </w:r>
      <w:r w:rsidR="007D00A5">
        <w:rPr>
          <w:rFonts w:ascii="Times New Roman" w:hAnsi="Times New Roman" w:cs="Times New Roman"/>
          <w:sz w:val="24"/>
          <w:szCs w:val="24"/>
          <w:lang w:val="en-GB"/>
        </w:rPr>
        <w:t>6</w:t>
      </w:r>
      <w:r w:rsidR="006D0420">
        <w:rPr>
          <w:rFonts w:ascii="Times New Roman" w:hAnsi="Times New Roman" w:cs="Times New Roman"/>
          <w:sz w:val="24"/>
          <w:szCs w:val="24"/>
          <w:lang w:val="en-GB"/>
        </w:rPr>
        <w:t>0</w:t>
      </w:r>
      <w:r w:rsidRPr="00D300FD">
        <w:rPr>
          <w:rFonts w:ascii="Times New Roman" w:hAnsi="Times New Roman" w:cs="Times New Roman"/>
          <w:sz w:val="24"/>
          <w:szCs w:val="24"/>
          <w:lang w:val="en-GB"/>
        </w:rPr>
        <w:t xml:space="preserve"> points</w:t>
      </w:r>
    </w:p>
    <w:p w14:paraId="789C7C90" w14:textId="170A5495"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Proposed inputs: </w:t>
      </w:r>
      <w:r w:rsidR="007D00A5">
        <w:rPr>
          <w:rFonts w:ascii="Times New Roman" w:hAnsi="Times New Roman" w:cs="Times New Roman"/>
          <w:sz w:val="24"/>
          <w:szCs w:val="24"/>
          <w:lang w:val="en-GB"/>
        </w:rPr>
        <w:t>20</w:t>
      </w:r>
      <w:r w:rsidRPr="00D300FD">
        <w:rPr>
          <w:rFonts w:ascii="Times New Roman" w:hAnsi="Times New Roman" w:cs="Times New Roman"/>
          <w:sz w:val="24"/>
          <w:szCs w:val="24"/>
          <w:lang w:val="en-GB"/>
        </w:rPr>
        <w:t xml:space="preserve"> points</w:t>
      </w:r>
    </w:p>
    <w:p w14:paraId="2663859E" w14:textId="4FB430F9"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Time frame: </w:t>
      </w:r>
      <w:r w:rsidR="007D00A5">
        <w:rPr>
          <w:rFonts w:ascii="Times New Roman" w:hAnsi="Times New Roman" w:cs="Times New Roman"/>
          <w:sz w:val="24"/>
          <w:szCs w:val="24"/>
          <w:lang w:val="en-GB"/>
        </w:rPr>
        <w:t>20</w:t>
      </w:r>
      <w:r w:rsidRPr="00D300FD">
        <w:rPr>
          <w:rFonts w:ascii="Times New Roman" w:hAnsi="Times New Roman" w:cs="Times New Roman"/>
          <w:sz w:val="24"/>
          <w:szCs w:val="24"/>
          <w:lang w:val="en-GB"/>
        </w:rPr>
        <w:t xml:space="preserve"> points</w:t>
      </w:r>
    </w:p>
    <w:p w14:paraId="5309C80D" w14:textId="77777777" w:rsidR="00056F91" w:rsidRPr="00D300FD" w:rsidRDefault="00056F91" w:rsidP="00001EE9">
      <w:pPr>
        <w:spacing w:after="0"/>
        <w:ind w:firstLine="36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TOTAL: 100 points</w:t>
      </w:r>
    </w:p>
    <w:p w14:paraId="394C89C4" w14:textId="77777777" w:rsidR="00056F91" w:rsidRPr="00D300FD" w:rsidRDefault="00056F91" w:rsidP="00001EE9">
      <w:pPr>
        <w:spacing w:after="0"/>
        <w:ind w:left="720"/>
        <w:jc w:val="both"/>
        <w:rPr>
          <w:rFonts w:ascii="Times New Roman" w:hAnsi="Times New Roman" w:cs="Times New Roman"/>
          <w:sz w:val="24"/>
          <w:szCs w:val="24"/>
          <w:lang w:val="en-GB"/>
        </w:rPr>
      </w:pPr>
    </w:p>
    <w:p w14:paraId="484E0563"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one offer received</w:t>
      </w:r>
      <w:r w:rsidRPr="00D300FD">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743170FE" w14:textId="77777777" w:rsidR="00056F91" w:rsidRPr="00D300FD" w:rsidRDefault="00056F91" w:rsidP="00001EE9">
      <w:pPr>
        <w:spacing w:after="0"/>
        <w:jc w:val="both"/>
        <w:rPr>
          <w:rFonts w:ascii="Times New Roman" w:hAnsi="Times New Roman" w:cs="Times New Roman"/>
          <w:sz w:val="24"/>
          <w:szCs w:val="24"/>
          <w:lang w:val="en-GB"/>
        </w:rPr>
      </w:pPr>
    </w:p>
    <w:p w14:paraId="27C8ABCC" w14:textId="77777777" w:rsidR="00056F91" w:rsidRPr="00D300FD" w:rsidRDefault="00056F91" w:rsidP="00001EE9">
      <w:pPr>
        <w:spacing w:before="120" w:after="120"/>
        <w:jc w:val="both"/>
        <w:rPr>
          <w:rFonts w:ascii="Times New Roman" w:hAnsi="Times New Roman" w:cs="Times New Roman"/>
          <w:sz w:val="24"/>
          <w:szCs w:val="24"/>
          <w:u w:val="single"/>
        </w:rPr>
      </w:pPr>
      <w:r w:rsidRPr="00D300FD">
        <w:rPr>
          <w:rFonts w:ascii="Times New Roman" w:hAnsi="Times New Roman" w:cs="Times New Roman"/>
          <w:sz w:val="24"/>
          <w:szCs w:val="24"/>
          <w:u w:val="single"/>
        </w:rPr>
        <w:t>Interviews</w:t>
      </w:r>
      <w:r w:rsidR="00553D4C" w:rsidRPr="00D300FD">
        <w:rPr>
          <w:rFonts w:ascii="Times New Roman" w:hAnsi="Times New Roman" w:cs="Times New Roman"/>
          <w:sz w:val="24"/>
          <w:szCs w:val="24"/>
          <w:u w:val="single"/>
        </w:rPr>
        <w:t>:</w:t>
      </w:r>
      <w:r w:rsidRPr="00D300FD">
        <w:rPr>
          <w:rFonts w:ascii="Times New Roman" w:hAnsi="Times New Roman" w:cs="Times New Roman"/>
          <w:sz w:val="24"/>
          <w:szCs w:val="24"/>
          <w:u w:val="single"/>
        </w:rPr>
        <w:t xml:space="preserve"> </w:t>
      </w:r>
    </w:p>
    <w:p w14:paraId="58737DC3" w14:textId="77777777" w:rsidR="00056F91" w:rsidRPr="00D300FD" w:rsidRDefault="00056F91" w:rsidP="00001EE9">
      <w:pPr>
        <w:pStyle w:val="ListParagraph"/>
        <w:spacing w:after="0"/>
        <w:ind w:left="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No interviews are foreseen. </w:t>
      </w:r>
    </w:p>
    <w:p w14:paraId="61AC74B5" w14:textId="77777777" w:rsidR="00553D4C" w:rsidRPr="00D300FD" w:rsidRDefault="00553D4C" w:rsidP="00001EE9">
      <w:pPr>
        <w:pStyle w:val="ListParagraph"/>
        <w:spacing w:after="0"/>
        <w:ind w:left="0"/>
        <w:jc w:val="both"/>
        <w:rPr>
          <w:rFonts w:ascii="Times New Roman" w:hAnsi="Times New Roman" w:cs="Times New Roman"/>
          <w:sz w:val="24"/>
          <w:szCs w:val="24"/>
          <w:lang w:val="en-GB"/>
        </w:rPr>
      </w:pPr>
    </w:p>
    <w:p w14:paraId="30063FE9" w14:textId="77777777" w:rsidR="00553D4C" w:rsidRPr="00D300FD" w:rsidRDefault="00553D4C" w:rsidP="00001EE9">
      <w:pPr>
        <w:pStyle w:val="ListParagraph"/>
        <w:spacing w:after="0"/>
        <w:ind w:left="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Award notification:</w:t>
      </w:r>
    </w:p>
    <w:p w14:paraId="7ACEA6A8" w14:textId="77777777" w:rsidR="00056F91" w:rsidRPr="00D300FD" w:rsidRDefault="00056F91" w:rsidP="00001EE9">
      <w:pPr>
        <w:pStyle w:val="ListParagraph"/>
        <w:spacing w:after="0"/>
        <w:ind w:left="0"/>
        <w:jc w:val="both"/>
        <w:rPr>
          <w:rFonts w:ascii="Times New Roman" w:hAnsi="Times New Roman" w:cs="Times New Roman"/>
          <w:sz w:val="24"/>
          <w:szCs w:val="24"/>
          <w:lang w:val="en-GB"/>
        </w:rPr>
      </w:pPr>
    </w:p>
    <w:p w14:paraId="64DC7324" w14:textId="473BD25A"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successful tenderer will be informed of the results of the evaluation procedure in written form.</w:t>
      </w:r>
    </w:p>
    <w:p w14:paraId="783A0C82" w14:textId="44683F4E" w:rsidR="00056F91" w:rsidRPr="00D300FD" w:rsidRDefault="000227D0"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award notice will be published on the programme web</w:t>
      </w:r>
      <w:r w:rsidR="00553D4C" w:rsidRPr="00D300FD">
        <w:rPr>
          <w:rFonts w:ascii="Times New Roman" w:hAnsi="Times New Roman" w:cs="Times New Roman"/>
          <w:sz w:val="24"/>
          <w:szCs w:val="24"/>
          <w:lang w:val="en-GB"/>
        </w:rPr>
        <w:t xml:space="preserve"> site. The</w:t>
      </w:r>
      <w:r w:rsidR="00056F91" w:rsidRPr="00D300FD">
        <w:rPr>
          <w:rFonts w:ascii="Times New Roman" w:hAnsi="Times New Roman" w:cs="Times New Roman"/>
          <w:sz w:val="24"/>
          <w:szCs w:val="24"/>
          <w:lang w:val="en-GB"/>
        </w:rPr>
        <w:t xml:space="preserve"> estimated time of </w:t>
      </w:r>
      <w:r w:rsidRPr="00D300FD">
        <w:rPr>
          <w:rFonts w:ascii="Times New Roman" w:hAnsi="Times New Roman" w:cs="Times New Roman"/>
          <w:sz w:val="24"/>
          <w:szCs w:val="24"/>
          <w:lang w:val="en-GB"/>
        </w:rPr>
        <w:t xml:space="preserve">publishing </w:t>
      </w:r>
      <w:r w:rsidR="00056F91" w:rsidRPr="00D300FD">
        <w:rPr>
          <w:rFonts w:ascii="Times New Roman" w:hAnsi="Times New Roman" w:cs="Times New Roman"/>
          <w:sz w:val="24"/>
          <w:szCs w:val="24"/>
          <w:lang w:val="en-GB"/>
        </w:rPr>
        <w:t xml:space="preserve">is </w:t>
      </w:r>
      <w:r w:rsidR="00EC4EA0" w:rsidRPr="00EC4EA0">
        <w:rPr>
          <w:rFonts w:ascii="Times New Roman" w:hAnsi="Times New Roman" w:cs="Times New Roman"/>
          <w:b/>
          <w:bCs/>
          <w:sz w:val="24"/>
          <w:szCs w:val="24"/>
          <w:lang w:val="en-GB"/>
        </w:rPr>
        <w:t>7 days</w:t>
      </w:r>
      <w:r w:rsidR="00056F91" w:rsidRPr="00D300FD">
        <w:rPr>
          <w:rFonts w:ascii="Times New Roman" w:hAnsi="Times New Roman" w:cs="Times New Roman"/>
          <w:sz w:val="24"/>
          <w:szCs w:val="24"/>
          <w:lang w:val="en-GB"/>
        </w:rPr>
        <w:t xml:space="preserve"> </w:t>
      </w:r>
      <w:r w:rsidR="00BB5079" w:rsidRPr="00D300FD">
        <w:rPr>
          <w:rFonts w:ascii="Times New Roman" w:hAnsi="Times New Roman" w:cs="Times New Roman"/>
          <w:sz w:val="24"/>
          <w:szCs w:val="24"/>
          <w:lang w:val="en-GB"/>
        </w:rPr>
        <w:t>after the date of contract signature</w:t>
      </w:r>
      <w:r w:rsidR="003D35ED" w:rsidRPr="00D300FD">
        <w:rPr>
          <w:rFonts w:ascii="Times New Roman" w:hAnsi="Times New Roman" w:cs="Times New Roman"/>
          <w:sz w:val="24"/>
          <w:szCs w:val="24"/>
          <w:lang w:val="en-GB"/>
        </w:rPr>
        <w:t>.</w:t>
      </w:r>
    </w:p>
    <w:p w14:paraId="65FECEA9" w14:textId="77777777" w:rsidR="00056F91" w:rsidRPr="00D300FD" w:rsidRDefault="00056F91" w:rsidP="00001EE9">
      <w:pPr>
        <w:spacing w:after="0"/>
        <w:jc w:val="both"/>
        <w:rPr>
          <w:rFonts w:ascii="Times New Roman" w:hAnsi="Times New Roman" w:cs="Times New Roman"/>
          <w:sz w:val="24"/>
          <w:szCs w:val="24"/>
          <w:lang w:val="en-GB"/>
        </w:rPr>
      </w:pPr>
    </w:p>
    <w:p w14:paraId="7B4B17E9"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Address and meanings for submission of the tenders</w:t>
      </w:r>
      <w:r w:rsidRPr="00D300FD">
        <w:rPr>
          <w:rFonts w:ascii="Times New Roman" w:hAnsi="Times New Roman" w:cs="Times New Roman"/>
          <w:sz w:val="24"/>
          <w:szCs w:val="24"/>
          <w:lang w:val="en-GB"/>
        </w:rPr>
        <w:t>:</w:t>
      </w:r>
    </w:p>
    <w:p w14:paraId="0AE142C7" w14:textId="77777777" w:rsidR="00056F91" w:rsidRPr="00D300FD" w:rsidRDefault="00056F91" w:rsidP="00855FE4">
      <w:pPr>
        <w:spacing w:after="0"/>
        <w:ind w:left="720"/>
        <w:jc w:val="both"/>
        <w:rPr>
          <w:rFonts w:ascii="Times New Roman" w:hAnsi="Times New Roman" w:cs="Times New Roman"/>
          <w:sz w:val="24"/>
          <w:szCs w:val="24"/>
          <w:lang w:val="en-GB"/>
        </w:rPr>
      </w:pPr>
    </w:p>
    <w:p w14:paraId="7ECB8CF4"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will submit their tenders using the </w:t>
      </w:r>
      <w:r w:rsidRPr="00D300FD">
        <w:rPr>
          <w:rFonts w:ascii="Times New Roman" w:hAnsi="Times New Roman" w:cs="Times New Roman"/>
          <w:b/>
          <w:bCs/>
          <w:sz w:val="24"/>
          <w:szCs w:val="24"/>
          <w:lang w:val="en-GB"/>
        </w:rPr>
        <w:t>standard set of submission forms available in the Part B – Technical offer and the Part C - Financial offer</w:t>
      </w:r>
      <w:r w:rsidRPr="00D300FD">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D300FD">
        <w:rPr>
          <w:rFonts w:ascii="Times New Roman" w:hAnsi="Times New Roman" w:cs="Times New Roman"/>
          <w:b/>
          <w:bCs/>
          <w:sz w:val="24"/>
          <w:szCs w:val="24"/>
          <w:lang w:val="en-GB"/>
        </w:rPr>
        <w:t>1 original</w:t>
      </w:r>
      <w:r w:rsidRPr="00D300FD">
        <w:rPr>
          <w:rFonts w:ascii="Times New Roman" w:hAnsi="Times New Roman" w:cs="Times New Roman"/>
          <w:sz w:val="24"/>
          <w:szCs w:val="24"/>
          <w:lang w:val="en-GB"/>
        </w:rPr>
        <w:t xml:space="preserve">. Any tenders not using the prescribed form may be rejected by the contracting authority. </w:t>
      </w:r>
    </w:p>
    <w:p w14:paraId="61EB637A" w14:textId="77777777" w:rsidR="00056F91" w:rsidRPr="00D300FD" w:rsidRDefault="00056F91" w:rsidP="00855FE4">
      <w:pPr>
        <w:spacing w:after="0"/>
        <w:jc w:val="both"/>
        <w:rPr>
          <w:rFonts w:ascii="Times New Roman" w:hAnsi="Times New Roman" w:cs="Times New Roman"/>
          <w:sz w:val="24"/>
          <w:szCs w:val="24"/>
          <w:lang w:val="en-GB"/>
        </w:rPr>
      </w:pPr>
    </w:p>
    <w:p w14:paraId="1E541C75" w14:textId="77777777" w:rsidR="00056F91" w:rsidRPr="001B237C" w:rsidRDefault="00056F91" w:rsidP="00855FE4">
      <w:pPr>
        <w:spacing w:after="0"/>
        <w:jc w:val="both"/>
        <w:rPr>
          <w:rFonts w:ascii="Times New Roman" w:hAnsi="Times New Roman" w:cs="Times New Roman"/>
          <w:sz w:val="24"/>
          <w:szCs w:val="24"/>
          <w:lang w:val="en-GB"/>
        </w:rPr>
      </w:pPr>
      <w:r w:rsidRPr="001B237C">
        <w:rPr>
          <w:rFonts w:ascii="Times New Roman" w:hAnsi="Times New Roman" w:cs="Times New Roman"/>
          <w:sz w:val="24"/>
          <w:szCs w:val="24"/>
          <w:lang w:val="en-GB"/>
        </w:rPr>
        <w:lastRenderedPageBreak/>
        <w:t>In addition to the offer the tenderer is required to provide the following supporting documentation:</w:t>
      </w:r>
    </w:p>
    <w:p w14:paraId="141049EB" w14:textId="13718B70" w:rsidR="0031103D" w:rsidRPr="00D87C29" w:rsidRDefault="0031103D" w:rsidP="00EC4EA0">
      <w:pPr>
        <w:pStyle w:val="ListParagraph"/>
        <w:numPr>
          <w:ilvl w:val="0"/>
          <w:numId w:val="1"/>
        </w:numPr>
        <w:spacing w:after="0"/>
        <w:jc w:val="both"/>
        <w:rPr>
          <w:rFonts w:ascii="Times New Roman" w:hAnsi="Times New Roman" w:cs="Times New Roman"/>
          <w:sz w:val="24"/>
          <w:szCs w:val="24"/>
          <w:lang w:val="en-GB"/>
        </w:rPr>
      </w:pPr>
      <w:r w:rsidRPr="001B237C">
        <w:rPr>
          <w:rFonts w:ascii="Times New Roman" w:hAnsi="Times New Roman" w:cs="Times New Roman"/>
          <w:sz w:val="24"/>
          <w:szCs w:val="24"/>
          <w:lang w:val="en-GB"/>
        </w:rPr>
        <w:t>Copy of legal registration (only if not publicly available</w:t>
      </w:r>
      <w:r w:rsidR="00C05C9A" w:rsidRPr="001B237C">
        <w:rPr>
          <w:rFonts w:ascii="Times New Roman" w:hAnsi="Times New Roman" w:cs="Times New Roman"/>
          <w:sz w:val="24"/>
          <w:szCs w:val="24"/>
          <w:lang w:val="en-GB"/>
        </w:rPr>
        <w:t xml:space="preserve"> from the Serbian Business </w:t>
      </w:r>
      <w:r w:rsidR="00C05C9A" w:rsidRPr="00D87C29">
        <w:rPr>
          <w:rFonts w:ascii="Times New Roman" w:hAnsi="Times New Roman" w:cs="Times New Roman"/>
          <w:sz w:val="24"/>
          <w:szCs w:val="24"/>
          <w:lang w:val="en-GB"/>
        </w:rPr>
        <w:t>Register Agency website)</w:t>
      </w:r>
      <w:r w:rsidRPr="00D87C29">
        <w:rPr>
          <w:rFonts w:ascii="Times New Roman" w:hAnsi="Times New Roman" w:cs="Times New Roman"/>
          <w:sz w:val="24"/>
          <w:szCs w:val="24"/>
          <w:lang w:val="en-GB"/>
        </w:rPr>
        <w:t xml:space="preserve"> </w:t>
      </w:r>
    </w:p>
    <w:p w14:paraId="5B628A52" w14:textId="77777777" w:rsidR="00056F91" w:rsidRPr="00D300FD" w:rsidRDefault="00056F91" w:rsidP="00855FE4">
      <w:pPr>
        <w:pStyle w:val="ListParagraph"/>
        <w:spacing w:after="0"/>
        <w:ind w:left="720"/>
        <w:jc w:val="both"/>
        <w:rPr>
          <w:rFonts w:ascii="Times New Roman" w:hAnsi="Times New Roman" w:cs="Times New Roman"/>
          <w:sz w:val="24"/>
          <w:szCs w:val="24"/>
          <w:highlight w:val="yellow"/>
          <w:lang w:val="en-GB"/>
        </w:rPr>
      </w:pPr>
    </w:p>
    <w:p w14:paraId="6E615C6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sealed envelopes, containing the following information:</w:t>
      </w:r>
    </w:p>
    <w:p w14:paraId="2822DBD9" w14:textId="7777777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Name and address of the tenderer</w:t>
      </w:r>
    </w:p>
    <w:p w14:paraId="5C58D432" w14:textId="4742B0FA"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Title of the tender: </w:t>
      </w:r>
      <w:r w:rsidR="00FC778B">
        <w:rPr>
          <w:rFonts w:ascii="Times New Roman" w:hAnsi="Times New Roman"/>
          <w:b/>
        </w:rPr>
        <w:t xml:space="preserve">Event management services for project </w:t>
      </w:r>
      <w:r w:rsidR="00FC778B" w:rsidRPr="00EF69C1">
        <w:rPr>
          <w:rFonts w:ascii="Times New Roman" w:hAnsi="Times New Roman"/>
          <w:b/>
        </w:rPr>
        <w:t>Green-Path</w:t>
      </w:r>
    </w:p>
    <w:p w14:paraId="56D15D20" w14:textId="039676C9"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Reference number: </w:t>
      </w:r>
      <w:r w:rsidR="00EF69C1" w:rsidRPr="00EF69C1">
        <w:rPr>
          <w:rFonts w:ascii="Times New Roman" w:hAnsi="Times New Roman"/>
          <w:b/>
          <w:bCs/>
          <w:lang w:val="en-US"/>
        </w:rPr>
        <w:t>RORS00127-PP2 - TD0</w:t>
      </w:r>
      <w:r w:rsidR="00FC778B">
        <w:rPr>
          <w:rFonts w:ascii="Times New Roman" w:hAnsi="Times New Roman"/>
          <w:b/>
          <w:bCs/>
          <w:lang w:val="en-US"/>
        </w:rPr>
        <w:t>3</w:t>
      </w:r>
    </w:p>
    <w:p w14:paraId="38EE8219" w14:textId="26762109"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words: </w:t>
      </w:r>
      <w:r w:rsidR="0067542E">
        <w:rPr>
          <w:rFonts w:ascii="Times New Roman" w:hAnsi="Times New Roman" w:cs="Times New Roman"/>
          <w:sz w:val="24"/>
          <w:szCs w:val="24"/>
          <w:lang w:val="en-GB"/>
        </w:rPr>
        <w:t>“</w:t>
      </w:r>
      <w:r w:rsidRPr="00D300FD">
        <w:rPr>
          <w:rFonts w:ascii="Times New Roman" w:hAnsi="Times New Roman" w:cs="Times New Roman"/>
          <w:sz w:val="24"/>
          <w:szCs w:val="24"/>
          <w:lang w:val="en-GB"/>
        </w:rPr>
        <w:t>Not to be opened before the tender opening session</w:t>
      </w:r>
      <w:r w:rsidR="0067542E">
        <w:rPr>
          <w:rFonts w:ascii="Times New Roman" w:hAnsi="Times New Roman" w:cs="Times New Roman"/>
          <w:sz w:val="24"/>
          <w:szCs w:val="24"/>
          <w:lang w:val="en-GB"/>
        </w:rPr>
        <w:t>”</w:t>
      </w:r>
      <w:r w:rsidRPr="00D300FD">
        <w:rPr>
          <w:rFonts w:ascii="Times New Roman" w:hAnsi="Times New Roman" w:cs="Times New Roman"/>
          <w:sz w:val="24"/>
          <w:szCs w:val="24"/>
          <w:lang w:val="en-GB"/>
        </w:rPr>
        <w:t xml:space="preserve"> (“</w:t>
      </w:r>
      <w:r w:rsidR="00BA62FA" w:rsidRPr="00D300FD">
        <w:rPr>
          <w:rFonts w:ascii="Times New Roman" w:hAnsi="Times New Roman" w:cs="Times New Roman"/>
          <w:sz w:val="24"/>
          <w:szCs w:val="24"/>
          <w:lang w:val="en-GB"/>
        </w:rPr>
        <w:t>N</w:t>
      </w:r>
      <w:r w:rsidRPr="00D300FD">
        <w:rPr>
          <w:rFonts w:ascii="Times New Roman" w:hAnsi="Times New Roman" w:cs="Times New Roman"/>
          <w:sz w:val="24"/>
          <w:szCs w:val="24"/>
          <w:lang w:val="en-GB"/>
        </w:rPr>
        <w:t>e otvarati pre sastanka za otvaranje ponuda</w:t>
      </w:r>
      <w:r w:rsidR="0067542E">
        <w:rPr>
          <w:rFonts w:ascii="Times New Roman" w:hAnsi="Times New Roman" w:cs="Times New Roman"/>
          <w:sz w:val="24"/>
          <w:szCs w:val="24"/>
          <w:lang w:val="en-GB"/>
        </w:rPr>
        <w:t>”</w:t>
      </w:r>
      <w:r w:rsidRPr="00D300FD">
        <w:rPr>
          <w:rFonts w:ascii="Times New Roman" w:hAnsi="Times New Roman" w:cs="Times New Roman"/>
          <w:sz w:val="24"/>
          <w:szCs w:val="24"/>
          <w:lang w:val="en-GB"/>
        </w:rPr>
        <w:t>)</w:t>
      </w:r>
    </w:p>
    <w:p w14:paraId="3101BB05" w14:textId="77777777" w:rsidR="00056F91" w:rsidRPr="00D300FD" w:rsidRDefault="00056F91" w:rsidP="00855FE4">
      <w:pPr>
        <w:spacing w:after="0"/>
        <w:jc w:val="both"/>
        <w:rPr>
          <w:rFonts w:ascii="Times New Roman" w:hAnsi="Times New Roman" w:cs="Times New Roman"/>
          <w:sz w:val="24"/>
          <w:szCs w:val="24"/>
          <w:lang w:val="en-GB"/>
        </w:rPr>
      </w:pPr>
    </w:p>
    <w:p w14:paraId="2A7082AA"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w:t>
      </w:r>
      <w:r w:rsidR="00553D4C" w:rsidRPr="00D300FD">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Part C.  Any infringement of this rule (e.g. unsealed envelopes or references to price in the technical offer) is to be considered a breach of the rule, and will lead to rejection of the tender.</w:t>
      </w:r>
    </w:p>
    <w:p w14:paraId="3951710D"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person, by post or courier service to the following address:</w:t>
      </w:r>
    </w:p>
    <w:p w14:paraId="046AC988" w14:textId="77777777" w:rsidR="00056F91" w:rsidRPr="00D300FD" w:rsidRDefault="00056F91" w:rsidP="009720C4">
      <w:pPr>
        <w:spacing w:after="0"/>
        <w:ind w:left="720"/>
        <w:jc w:val="center"/>
        <w:rPr>
          <w:rFonts w:ascii="Times New Roman" w:hAnsi="Times New Roman" w:cs="Times New Roman"/>
          <w:sz w:val="24"/>
          <w:szCs w:val="24"/>
          <w:lang w:val="en-GB"/>
        </w:rPr>
      </w:pPr>
    </w:p>
    <w:p w14:paraId="5858B137" w14:textId="77777777" w:rsidR="0067542E" w:rsidRPr="0067542E" w:rsidRDefault="0067542E" w:rsidP="0067542E">
      <w:pPr>
        <w:spacing w:after="0"/>
        <w:jc w:val="center"/>
        <w:rPr>
          <w:rFonts w:ascii="Times New Roman" w:hAnsi="Times New Roman" w:cs="Times New Roman"/>
          <w:b/>
          <w:bCs/>
          <w:sz w:val="24"/>
          <w:szCs w:val="24"/>
          <w:lang w:val="en-GB"/>
        </w:rPr>
      </w:pPr>
      <w:r w:rsidRPr="0067542E">
        <w:rPr>
          <w:rFonts w:ascii="Times New Roman" w:hAnsi="Times New Roman" w:cs="Times New Roman"/>
          <w:b/>
          <w:bCs/>
          <w:sz w:val="24"/>
          <w:szCs w:val="24"/>
          <w:lang w:val="en-GB"/>
        </w:rPr>
        <w:t>The Provincial Secretariat for Urban Planning and Environmental Protection</w:t>
      </w:r>
    </w:p>
    <w:p w14:paraId="3620F006" w14:textId="5D937BBF" w:rsidR="00056F91" w:rsidRPr="009720C4" w:rsidRDefault="0067542E" w:rsidP="0067542E">
      <w:pPr>
        <w:autoSpaceDE w:val="0"/>
        <w:autoSpaceDN w:val="0"/>
        <w:adjustRightInd w:val="0"/>
        <w:ind w:left="630" w:right="450"/>
        <w:jc w:val="center"/>
        <w:rPr>
          <w:rFonts w:ascii="Times New Roman" w:hAnsi="Times New Roman" w:cs="Times New Roman"/>
          <w:b/>
          <w:lang w:val="en-US"/>
        </w:rPr>
      </w:pPr>
      <w:r w:rsidRPr="0067542E">
        <w:rPr>
          <w:rFonts w:ascii="Times New Roman" w:hAnsi="Times New Roman" w:cs="Times New Roman"/>
          <w:b/>
          <w:bCs/>
          <w:sz w:val="24"/>
          <w:szCs w:val="24"/>
          <w:lang w:val="en-GB"/>
        </w:rPr>
        <w:t>Bulevar Mihajla Pupina, 16, 21101 Novi Sad</w:t>
      </w:r>
    </w:p>
    <w:p w14:paraId="28A4D44C" w14:textId="77777777" w:rsidR="00056F91" w:rsidRPr="00D300FD" w:rsidRDefault="00056F91" w:rsidP="00855FE4">
      <w:pPr>
        <w:spacing w:after="0"/>
        <w:jc w:val="both"/>
        <w:rPr>
          <w:rFonts w:ascii="Times New Roman" w:hAnsi="Times New Roman" w:cs="Times New Roman"/>
          <w:sz w:val="24"/>
          <w:szCs w:val="24"/>
          <w:lang w:val="en-GB"/>
        </w:rPr>
      </w:pPr>
    </w:p>
    <w:p w14:paraId="5671315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4F7EA641" w14:textId="77777777" w:rsidR="00056F91" w:rsidRPr="00D300FD" w:rsidRDefault="00056F91" w:rsidP="00855FE4">
      <w:pPr>
        <w:spacing w:after="0"/>
        <w:jc w:val="both"/>
        <w:rPr>
          <w:rFonts w:ascii="Times New Roman" w:hAnsi="Times New Roman" w:cs="Times New Roman"/>
          <w:sz w:val="24"/>
          <w:szCs w:val="24"/>
          <w:lang w:val="en-GB"/>
        </w:rPr>
      </w:pPr>
    </w:p>
    <w:p w14:paraId="48BCE8AD"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TECHNICAL INFORMATION</w:t>
      </w:r>
    </w:p>
    <w:p w14:paraId="1236FF41" w14:textId="77777777" w:rsidR="00056F91" w:rsidRPr="00D300FD" w:rsidRDefault="00056F91" w:rsidP="00855FE4">
      <w:pPr>
        <w:spacing w:after="0"/>
        <w:jc w:val="both"/>
        <w:rPr>
          <w:rFonts w:ascii="Times New Roman" w:hAnsi="Times New Roman" w:cs="Times New Roman"/>
          <w:sz w:val="24"/>
          <w:szCs w:val="24"/>
          <w:lang w:val="en-GB"/>
        </w:rPr>
      </w:pPr>
    </w:p>
    <w:p w14:paraId="62EB224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sidRPr="00D300FD">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 xml:space="preserve">below. </w:t>
      </w:r>
    </w:p>
    <w:p w14:paraId="718DCF95" w14:textId="77777777" w:rsidR="00056F91" w:rsidRPr="00D300FD" w:rsidRDefault="00056F91" w:rsidP="00855FE4">
      <w:pPr>
        <w:spacing w:after="0"/>
        <w:ind w:left="720"/>
        <w:jc w:val="both"/>
        <w:rPr>
          <w:rFonts w:ascii="Times New Roman" w:hAnsi="Times New Roman" w:cs="Times New Roman"/>
          <w:sz w:val="24"/>
          <w:szCs w:val="24"/>
          <w:lang w:val="en-GB"/>
        </w:rPr>
      </w:pPr>
    </w:p>
    <w:p w14:paraId="68617B44" w14:textId="3E6E8775" w:rsidR="00056F91" w:rsidRPr="00B06639" w:rsidRDefault="00056F91" w:rsidP="00855FE4">
      <w:pPr>
        <w:pStyle w:val="ListParagraph"/>
        <w:numPr>
          <w:ilvl w:val="1"/>
          <w:numId w:val="2"/>
        </w:numPr>
        <w:spacing w:after="0"/>
        <w:jc w:val="both"/>
        <w:rPr>
          <w:rFonts w:ascii="Times New Roman" w:hAnsi="Times New Roman" w:cs="Times New Roman"/>
          <w:b/>
          <w:bCs/>
          <w:sz w:val="24"/>
          <w:szCs w:val="24"/>
          <w:lang w:val="en-GB"/>
        </w:rPr>
      </w:pPr>
      <w:r w:rsidRPr="00B06639">
        <w:rPr>
          <w:rFonts w:ascii="Times New Roman" w:hAnsi="Times New Roman" w:cs="Times New Roman"/>
          <w:b/>
          <w:bCs/>
          <w:sz w:val="24"/>
          <w:szCs w:val="24"/>
          <w:lang w:val="en-GB"/>
        </w:rPr>
        <w:t>Title of activity 1</w:t>
      </w:r>
      <w:r w:rsidR="00B06639" w:rsidRPr="00F335DB">
        <w:rPr>
          <w:rFonts w:ascii="Times New Roman" w:hAnsi="Times New Roman" w:cs="Times New Roman"/>
          <w:b/>
          <w:bCs/>
          <w:sz w:val="24"/>
          <w:szCs w:val="24"/>
          <w:lang w:val="en-GB"/>
        </w:rPr>
        <w:t xml:space="preserve">: </w:t>
      </w:r>
      <w:r w:rsidR="00F335DB" w:rsidRPr="00F335DB">
        <w:rPr>
          <w:rFonts w:ascii="Times New Roman" w:hAnsi="Times New Roman" w:cs="Times New Roman"/>
          <w:b/>
          <w:bCs/>
          <w:sz w:val="24"/>
          <w:szCs w:val="24"/>
          <w:lang w:val="en-GB"/>
        </w:rPr>
        <w:t>Event management services</w:t>
      </w:r>
    </w:p>
    <w:p w14:paraId="7EC2CE85" w14:textId="77777777" w:rsidR="00056F91" w:rsidRPr="00B06639" w:rsidRDefault="00056F91" w:rsidP="00855FE4">
      <w:pPr>
        <w:spacing w:after="0"/>
        <w:ind w:left="567" w:firstLine="141"/>
        <w:jc w:val="both"/>
        <w:rPr>
          <w:rFonts w:ascii="Times New Roman" w:hAnsi="Times New Roman" w:cs="Times New Roman"/>
          <w:i/>
          <w:iCs/>
          <w:sz w:val="24"/>
          <w:szCs w:val="24"/>
          <w:lang w:val="en-GB"/>
        </w:rPr>
      </w:pPr>
    </w:p>
    <w:p w14:paraId="40360BC0" w14:textId="77777777" w:rsidR="00F335DB" w:rsidRPr="001D28A0" w:rsidRDefault="00F335DB" w:rsidP="00F335DB">
      <w:pPr>
        <w:spacing w:after="0"/>
        <w:jc w:val="both"/>
        <w:rPr>
          <w:rFonts w:ascii="Times New Roman" w:hAnsi="Times New Roman" w:cs="Times New Roman"/>
          <w:sz w:val="24"/>
          <w:szCs w:val="24"/>
          <w:u w:val="single"/>
          <w:lang w:val="en-GB"/>
        </w:rPr>
      </w:pPr>
      <w:r w:rsidRPr="001D28A0">
        <w:rPr>
          <w:rFonts w:ascii="Times New Roman" w:hAnsi="Times New Roman" w:cs="Times New Roman"/>
          <w:sz w:val="24"/>
          <w:szCs w:val="24"/>
          <w:u w:val="single"/>
          <w:lang w:val="en-GB"/>
        </w:rPr>
        <w:t xml:space="preserve">Description of </w:t>
      </w:r>
      <w:r w:rsidRPr="001D28A0">
        <w:rPr>
          <w:rFonts w:ascii="Times New Roman" w:hAnsi="Times New Roman" w:cs="Times New Roman"/>
          <w:b/>
          <w:bCs/>
          <w:sz w:val="24"/>
          <w:szCs w:val="24"/>
          <w:u w:val="single"/>
          <w:lang w:val="en-GB"/>
        </w:rPr>
        <w:t>expected outputs / results</w:t>
      </w:r>
      <w:r w:rsidRPr="001D28A0">
        <w:rPr>
          <w:rFonts w:ascii="Times New Roman" w:hAnsi="Times New Roman" w:cs="Times New Roman"/>
          <w:sz w:val="24"/>
          <w:szCs w:val="24"/>
          <w:u w:val="single"/>
          <w:lang w:val="en-GB"/>
        </w:rPr>
        <w:t xml:space="preserve"> to be achieved:</w:t>
      </w:r>
    </w:p>
    <w:p w14:paraId="746D97B1" w14:textId="77777777" w:rsidR="00F335DB" w:rsidRDefault="00F335DB" w:rsidP="00F335DB">
      <w:pPr>
        <w:spacing w:after="0"/>
        <w:jc w:val="both"/>
        <w:rPr>
          <w:rFonts w:ascii="Times New Roman" w:hAnsi="Times New Roman" w:cs="Times New Roman"/>
          <w:sz w:val="24"/>
          <w:szCs w:val="24"/>
          <w:u w:val="single"/>
          <w:lang w:val="en-GB"/>
        </w:rPr>
      </w:pPr>
    </w:p>
    <w:p w14:paraId="2B61646D" w14:textId="77777777" w:rsidR="00F335DB" w:rsidRPr="00143EC6" w:rsidRDefault="00F335DB" w:rsidP="00F335DB">
      <w:pPr>
        <w:spacing w:after="0"/>
        <w:jc w:val="both"/>
        <w:rPr>
          <w:rFonts w:ascii="Times New Roman" w:hAnsi="Times New Roman" w:cs="Times New Roman"/>
          <w:sz w:val="24"/>
          <w:szCs w:val="24"/>
          <w:lang w:val="en-GB"/>
        </w:rPr>
      </w:pPr>
      <w:r w:rsidRPr="00143EC6">
        <w:rPr>
          <w:rFonts w:ascii="Times New Roman" w:hAnsi="Times New Roman" w:cs="Times New Roman"/>
          <w:b/>
          <w:bCs/>
          <w:sz w:val="24"/>
          <w:szCs w:val="24"/>
          <w:lang w:val="en-GB"/>
        </w:rPr>
        <w:t>Important note</w:t>
      </w:r>
      <w:r w:rsidRPr="00143EC6">
        <w:rPr>
          <w:rFonts w:ascii="Times New Roman" w:hAnsi="Times New Roman" w:cs="Times New Roman"/>
          <w:sz w:val="24"/>
          <w:szCs w:val="24"/>
          <w:lang w:val="en-GB"/>
        </w:rPr>
        <w:t>: All communication tools produced and published in the framework of this contract must be in line with the latest version of the INTERREG-IPA CBC Romania-Serbia Programme visibility requirements.</w:t>
      </w:r>
    </w:p>
    <w:p w14:paraId="07EFCB5D" w14:textId="77777777" w:rsidR="00077B26" w:rsidRPr="000F0F24" w:rsidRDefault="00077B26" w:rsidP="00077B26">
      <w:pPr>
        <w:spacing w:after="0"/>
        <w:jc w:val="both"/>
        <w:rPr>
          <w:rFonts w:ascii="Times New Roman" w:hAnsi="Times New Roman" w:cs="Times New Roman"/>
          <w:sz w:val="24"/>
          <w:szCs w:val="24"/>
        </w:rPr>
      </w:pPr>
    </w:p>
    <w:p w14:paraId="53BE29DE" w14:textId="77777777" w:rsidR="000F0F24" w:rsidRPr="000F0F24" w:rsidRDefault="000F0F24" w:rsidP="000F0F24">
      <w:pPr>
        <w:autoSpaceDE w:val="0"/>
        <w:autoSpaceDN w:val="0"/>
        <w:adjustRightInd w:val="0"/>
        <w:spacing w:after="0"/>
        <w:ind w:right="450"/>
        <w:rPr>
          <w:rFonts w:ascii="Times New Roman" w:hAnsi="Times New Roman"/>
          <w:sz w:val="24"/>
          <w:szCs w:val="24"/>
        </w:rPr>
      </w:pPr>
      <w:r w:rsidRPr="000F0F24">
        <w:rPr>
          <w:rFonts w:ascii="Times New Roman" w:hAnsi="Times New Roman"/>
          <w:b/>
          <w:bCs/>
          <w:sz w:val="24"/>
          <w:szCs w:val="24"/>
          <w:u w:val="single"/>
        </w:rPr>
        <w:t>Professional organization of project events</w:t>
      </w:r>
      <w:r w:rsidRPr="000F0F24">
        <w:rPr>
          <w:rFonts w:ascii="Times New Roman" w:hAnsi="Times New Roman"/>
          <w:b/>
          <w:bCs/>
          <w:sz w:val="24"/>
          <w:szCs w:val="24"/>
        </w:rPr>
        <w:t>:</w:t>
      </w:r>
      <w:r w:rsidRPr="000F0F24">
        <w:rPr>
          <w:rFonts w:ascii="Times New Roman" w:hAnsi="Times New Roman"/>
          <w:sz w:val="24"/>
          <w:szCs w:val="24"/>
        </w:rPr>
        <w:t xml:space="preserve"> </w:t>
      </w:r>
    </w:p>
    <w:p w14:paraId="4158FB3F" w14:textId="6319F2C8" w:rsidR="000F0F24" w:rsidRPr="000F0F24" w:rsidRDefault="000F0F24" w:rsidP="000F0F24">
      <w:pPr>
        <w:spacing w:after="0"/>
        <w:rPr>
          <w:rFonts w:ascii="Times New Roman" w:hAnsi="Times New Roman"/>
          <w:sz w:val="24"/>
          <w:szCs w:val="24"/>
          <w:lang w:val="sr-Latn-RS"/>
        </w:rPr>
      </w:pPr>
      <w:r w:rsidRPr="000F0F24">
        <w:rPr>
          <w:rFonts w:ascii="Times New Roman" w:hAnsi="Times New Roman"/>
          <w:sz w:val="24"/>
          <w:szCs w:val="24"/>
          <w:lang w:val="sr-Latn-RS"/>
        </w:rPr>
        <w:t>During the implementation of the "</w:t>
      </w:r>
      <w:bookmarkStart w:id="1" w:name="_Hlk193268311"/>
      <w:r w:rsidRPr="000F0F24">
        <w:rPr>
          <w:rFonts w:ascii="Times New Roman" w:hAnsi="Times New Roman"/>
          <w:sz w:val="24"/>
          <w:szCs w:val="24"/>
          <w:lang w:val="sr-Latn-RS"/>
        </w:rPr>
        <w:t>Green-Path</w:t>
      </w:r>
      <w:bookmarkEnd w:id="1"/>
      <w:r w:rsidRPr="000F0F24">
        <w:rPr>
          <w:rFonts w:ascii="Times New Roman" w:hAnsi="Times New Roman"/>
          <w:sz w:val="24"/>
          <w:szCs w:val="24"/>
          <w:lang w:val="sr-Latn-RS"/>
        </w:rPr>
        <w:t xml:space="preserve">" project, the Consultant will organize project events according to the event schedule defined by the Contracting Authority in order to support the project implementation and to promote all results achieved by the project. The </w:t>
      </w:r>
      <w:r w:rsidRPr="000F0F24">
        <w:rPr>
          <w:rFonts w:ascii="Times New Roman" w:hAnsi="Times New Roman"/>
          <w:sz w:val="24"/>
          <w:szCs w:val="24"/>
          <w:lang w:val="sr-Latn-RS"/>
        </w:rPr>
        <w:lastRenderedPageBreak/>
        <w:t>service provider should handle logistical support including general coordination and management of the event activities:</w:t>
      </w:r>
    </w:p>
    <w:p w14:paraId="0DAB7250" w14:textId="77777777" w:rsidR="000F0F24" w:rsidRPr="000F0F24" w:rsidRDefault="000F0F24" w:rsidP="000F0F24">
      <w:pPr>
        <w:spacing w:after="0"/>
        <w:rPr>
          <w:rFonts w:ascii="Times New Roman" w:hAnsi="Times New Roman"/>
          <w:sz w:val="24"/>
          <w:szCs w:val="24"/>
          <w:lang w:val="sr-Latn-RS"/>
        </w:rPr>
      </w:pPr>
    </w:p>
    <w:p w14:paraId="054D130D" w14:textId="77777777" w:rsidR="000F0F24" w:rsidRPr="000F0F24" w:rsidRDefault="000F0F24" w:rsidP="000F0F24">
      <w:pPr>
        <w:spacing w:after="0"/>
        <w:rPr>
          <w:rFonts w:ascii="Times New Roman" w:hAnsi="Times New Roman"/>
          <w:sz w:val="24"/>
          <w:szCs w:val="24"/>
          <w:lang w:val="sr-Latn-RS"/>
        </w:rPr>
      </w:pPr>
      <w:r w:rsidRPr="000F0F24">
        <w:rPr>
          <w:rFonts w:ascii="Times New Roman" w:hAnsi="Times New Roman"/>
          <w:sz w:val="24"/>
          <w:szCs w:val="24"/>
          <w:lang w:val="sr-Latn-RS"/>
        </w:rPr>
        <w:t>- Planning and implementation of the programs of the events,</w:t>
      </w:r>
    </w:p>
    <w:p w14:paraId="78E07EBC" w14:textId="0B6FF9F4" w:rsidR="000F0F24" w:rsidRPr="000F0F24" w:rsidRDefault="000F0F24" w:rsidP="000F0F24">
      <w:pPr>
        <w:spacing w:after="0"/>
        <w:rPr>
          <w:rFonts w:ascii="Times New Roman" w:hAnsi="Times New Roman"/>
          <w:sz w:val="24"/>
          <w:szCs w:val="24"/>
          <w:lang w:val="sr-Latn-RS"/>
        </w:rPr>
      </w:pPr>
      <w:r w:rsidRPr="000F0F24">
        <w:rPr>
          <w:rFonts w:ascii="Times New Roman" w:hAnsi="Times New Roman"/>
          <w:sz w:val="24"/>
          <w:szCs w:val="24"/>
          <w:lang w:val="sr-Latn-RS"/>
        </w:rPr>
        <w:t xml:space="preserve">- Preparation of programs and invitations: </w:t>
      </w:r>
      <w:r w:rsidR="00281140" w:rsidRPr="00281140">
        <w:rPr>
          <w:rFonts w:ascii="Times New Roman" w:hAnsi="Times New Roman"/>
          <w:sz w:val="24"/>
          <w:szCs w:val="24"/>
          <w:lang w:val="sr-Latn-RS"/>
        </w:rPr>
        <w:t>ENG</w:t>
      </w:r>
      <w:r w:rsidRPr="00281140">
        <w:rPr>
          <w:rFonts w:ascii="Times New Roman" w:hAnsi="Times New Roman"/>
          <w:sz w:val="24"/>
          <w:szCs w:val="24"/>
          <w:lang w:val="sr-Latn-RS"/>
        </w:rPr>
        <w:t xml:space="preserve"> and SRB languages,</w:t>
      </w:r>
    </w:p>
    <w:p w14:paraId="576AE828" w14:textId="77777777" w:rsidR="000F0F24" w:rsidRPr="000F0F24" w:rsidRDefault="000F0F24" w:rsidP="000F0F24">
      <w:pPr>
        <w:spacing w:after="0"/>
        <w:rPr>
          <w:rFonts w:ascii="Times New Roman" w:hAnsi="Times New Roman"/>
          <w:sz w:val="24"/>
          <w:szCs w:val="24"/>
          <w:lang w:val="sr-Latn-RS"/>
        </w:rPr>
      </w:pPr>
      <w:r w:rsidRPr="000F0F24">
        <w:rPr>
          <w:rFonts w:ascii="Times New Roman" w:hAnsi="Times New Roman"/>
          <w:sz w:val="24"/>
          <w:szCs w:val="24"/>
          <w:lang w:val="sr-Latn-RS"/>
        </w:rPr>
        <w:t>- Invitation of the participants in consultation with the Contracting Authority,</w:t>
      </w:r>
    </w:p>
    <w:p w14:paraId="3B593C18" w14:textId="77777777" w:rsidR="000F0F24" w:rsidRPr="000F0F24" w:rsidRDefault="000F0F24" w:rsidP="000F0F24">
      <w:pPr>
        <w:spacing w:after="0"/>
        <w:rPr>
          <w:rFonts w:ascii="Times New Roman" w:hAnsi="Times New Roman"/>
          <w:sz w:val="24"/>
          <w:szCs w:val="24"/>
          <w:lang w:val="sr-Latn-RS"/>
        </w:rPr>
      </w:pPr>
      <w:r w:rsidRPr="000F0F24">
        <w:rPr>
          <w:rFonts w:ascii="Times New Roman" w:hAnsi="Times New Roman"/>
          <w:sz w:val="24"/>
          <w:szCs w:val="24"/>
          <w:lang w:val="sr-Latn-RS"/>
        </w:rPr>
        <w:t>- Providing a professional coordinator (when applicable) for the events,</w:t>
      </w:r>
    </w:p>
    <w:p w14:paraId="69633E55" w14:textId="77777777" w:rsidR="000F0F24" w:rsidRPr="000F0F24" w:rsidRDefault="000F0F24" w:rsidP="000F0F24">
      <w:pPr>
        <w:spacing w:after="0"/>
        <w:rPr>
          <w:rFonts w:ascii="Times New Roman" w:hAnsi="Times New Roman"/>
          <w:sz w:val="24"/>
          <w:szCs w:val="24"/>
          <w:lang w:val="sr-Latn-RS"/>
        </w:rPr>
      </w:pPr>
      <w:r w:rsidRPr="000F0F24">
        <w:rPr>
          <w:rFonts w:ascii="Times New Roman" w:hAnsi="Times New Roman"/>
          <w:sz w:val="24"/>
          <w:szCs w:val="24"/>
          <w:lang w:val="sr-Latn-RS"/>
        </w:rPr>
        <w:t>- Setting-up the venue for the events (providing necessary technical equipment and sound system),</w:t>
      </w:r>
    </w:p>
    <w:p w14:paraId="1F5B2603" w14:textId="77777777" w:rsidR="000F0F24" w:rsidRPr="000F0F24" w:rsidRDefault="000F0F24" w:rsidP="000F0F24">
      <w:pPr>
        <w:spacing w:after="0"/>
        <w:rPr>
          <w:rFonts w:ascii="Times New Roman" w:hAnsi="Times New Roman"/>
          <w:sz w:val="24"/>
          <w:szCs w:val="24"/>
          <w:lang w:val="sr-Latn-RS"/>
        </w:rPr>
      </w:pPr>
      <w:r w:rsidRPr="000F0F24">
        <w:rPr>
          <w:rFonts w:ascii="Times New Roman" w:hAnsi="Times New Roman"/>
          <w:sz w:val="24"/>
          <w:szCs w:val="24"/>
          <w:lang w:val="sr-Latn-RS"/>
        </w:rPr>
        <w:t>- Providing technical and professional support for the events,</w:t>
      </w:r>
    </w:p>
    <w:p w14:paraId="06CE007C" w14:textId="77777777" w:rsidR="000F0F24" w:rsidRPr="000F0F24" w:rsidRDefault="000F0F24" w:rsidP="000F0F24">
      <w:pPr>
        <w:spacing w:after="0"/>
        <w:rPr>
          <w:rFonts w:ascii="Times New Roman" w:hAnsi="Times New Roman"/>
          <w:sz w:val="24"/>
          <w:szCs w:val="24"/>
          <w:lang w:val="sr-Latn-RS"/>
        </w:rPr>
      </w:pPr>
      <w:r w:rsidRPr="000F0F24">
        <w:rPr>
          <w:rFonts w:ascii="Times New Roman" w:hAnsi="Times New Roman"/>
          <w:sz w:val="24"/>
          <w:szCs w:val="24"/>
          <w:lang w:val="sr-Latn-RS"/>
        </w:rPr>
        <w:t>- Registration of the participants,</w:t>
      </w:r>
    </w:p>
    <w:p w14:paraId="27F53BC9" w14:textId="2CAF71A2" w:rsidR="000F0F24" w:rsidRPr="000F0F24" w:rsidRDefault="000F0F24" w:rsidP="000F0F24">
      <w:pPr>
        <w:spacing w:after="0"/>
        <w:rPr>
          <w:rFonts w:ascii="Times New Roman" w:hAnsi="Times New Roman"/>
          <w:sz w:val="24"/>
          <w:szCs w:val="24"/>
          <w:lang w:val="sr-Latn-RS"/>
        </w:rPr>
      </w:pPr>
      <w:r w:rsidRPr="000F0F24">
        <w:rPr>
          <w:rFonts w:ascii="Times New Roman" w:hAnsi="Times New Roman"/>
          <w:sz w:val="24"/>
          <w:szCs w:val="24"/>
          <w:lang w:val="sr-Latn-RS"/>
        </w:rPr>
        <w:t xml:space="preserve">- Displaying visibility elements at the venues according to the </w:t>
      </w:r>
      <w:r w:rsidRPr="00143EC6">
        <w:rPr>
          <w:rFonts w:ascii="Times New Roman" w:hAnsi="Times New Roman" w:cs="Times New Roman"/>
          <w:sz w:val="24"/>
          <w:szCs w:val="24"/>
          <w:lang w:val="en-GB"/>
        </w:rPr>
        <w:t>INTERREG-IPA CBC Romania-Serbia Programme visibility requirements</w:t>
      </w:r>
      <w:r w:rsidRPr="000F0F24">
        <w:rPr>
          <w:rFonts w:ascii="Times New Roman" w:hAnsi="Times New Roman"/>
          <w:sz w:val="24"/>
          <w:szCs w:val="24"/>
          <w:lang w:val="sr-Latn-RS"/>
        </w:rPr>
        <w:t>,</w:t>
      </w:r>
    </w:p>
    <w:p w14:paraId="06036457" w14:textId="0C4C40DE" w:rsidR="000F0F24" w:rsidRPr="000F0F24" w:rsidRDefault="000F0F24" w:rsidP="000F0F24">
      <w:pPr>
        <w:spacing w:after="0"/>
        <w:rPr>
          <w:rFonts w:ascii="Times New Roman" w:hAnsi="Times New Roman"/>
          <w:sz w:val="24"/>
          <w:szCs w:val="24"/>
          <w:lang w:val="sr-Latn-RS"/>
        </w:rPr>
      </w:pPr>
      <w:r w:rsidRPr="000F0F24">
        <w:rPr>
          <w:rFonts w:ascii="Times New Roman" w:hAnsi="Times New Roman"/>
          <w:sz w:val="24"/>
          <w:szCs w:val="24"/>
          <w:lang w:val="sr-Latn-RS"/>
        </w:rPr>
        <w:t>- Providing professional photography for all events to promote the results and acquired equipment,</w:t>
      </w:r>
    </w:p>
    <w:p w14:paraId="1C6513C0" w14:textId="77777777" w:rsidR="000F0F24" w:rsidRPr="000F0F24" w:rsidRDefault="000F0F24" w:rsidP="000F0F24">
      <w:pPr>
        <w:spacing w:after="0"/>
        <w:rPr>
          <w:rFonts w:ascii="Times New Roman" w:hAnsi="Times New Roman"/>
          <w:sz w:val="24"/>
          <w:szCs w:val="24"/>
          <w:lang w:val="sr-Latn-RS"/>
        </w:rPr>
      </w:pPr>
      <w:r w:rsidRPr="000F0F24">
        <w:rPr>
          <w:rFonts w:ascii="Times New Roman" w:hAnsi="Times New Roman"/>
          <w:sz w:val="24"/>
          <w:szCs w:val="24"/>
          <w:lang w:val="sr-Latn-RS"/>
        </w:rPr>
        <w:t xml:space="preserve">- Documenting (photographs, video and text) and archiving the events, </w:t>
      </w:r>
    </w:p>
    <w:p w14:paraId="6CB3695D" w14:textId="218FE636" w:rsidR="000F0F24" w:rsidRPr="000F0F24" w:rsidRDefault="000F0F24" w:rsidP="000F0F24">
      <w:pPr>
        <w:spacing w:after="0"/>
        <w:rPr>
          <w:rFonts w:ascii="Times New Roman" w:hAnsi="Times New Roman"/>
          <w:sz w:val="24"/>
          <w:szCs w:val="24"/>
          <w:lang w:val="sr-Latn-RS"/>
        </w:rPr>
      </w:pPr>
      <w:r w:rsidRPr="000F0F24">
        <w:rPr>
          <w:rFonts w:ascii="Times New Roman" w:hAnsi="Times New Roman"/>
          <w:sz w:val="24"/>
          <w:szCs w:val="24"/>
          <w:lang w:val="sr-Latn-RS"/>
        </w:rPr>
        <w:t xml:space="preserve">- Information about project activities must be provided in Serbian, </w:t>
      </w:r>
      <w:r>
        <w:rPr>
          <w:rFonts w:ascii="Times New Roman" w:hAnsi="Times New Roman"/>
          <w:sz w:val="24"/>
          <w:szCs w:val="24"/>
          <w:lang w:val="sr-Latn-RS"/>
        </w:rPr>
        <w:t>Romanian</w:t>
      </w:r>
      <w:r w:rsidRPr="000F0F24">
        <w:rPr>
          <w:rFonts w:ascii="Times New Roman" w:hAnsi="Times New Roman"/>
          <w:sz w:val="24"/>
          <w:szCs w:val="24"/>
          <w:lang w:val="sr-Latn-RS"/>
        </w:rPr>
        <w:t xml:space="preserve"> and English languages, for intended online publishing.</w:t>
      </w:r>
    </w:p>
    <w:p w14:paraId="39DE12F7" w14:textId="77777777" w:rsidR="000F0F24" w:rsidRPr="000F0F24" w:rsidRDefault="000F0F24" w:rsidP="000F0F24">
      <w:pPr>
        <w:spacing w:after="0"/>
        <w:rPr>
          <w:rFonts w:ascii="Times New Roman" w:hAnsi="Times New Roman"/>
          <w:sz w:val="24"/>
          <w:szCs w:val="24"/>
          <w:lang w:val="sr-Latn-RS"/>
        </w:rPr>
      </w:pPr>
      <w:r w:rsidRPr="000F0F24">
        <w:rPr>
          <w:rFonts w:ascii="Times New Roman" w:hAnsi="Times New Roman"/>
          <w:sz w:val="24"/>
          <w:szCs w:val="24"/>
          <w:lang w:val="sr-Latn-RS"/>
        </w:rPr>
        <w:t>- Providing a report on published media materials.</w:t>
      </w:r>
    </w:p>
    <w:p w14:paraId="178A6314" w14:textId="77777777" w:rsidR="000F0F24" w:rsidRPr="000F0F24" w:rsidRDefault="000F0F24" w:rsidP="000F0F24">
      <w:pPr>
        <w:spacing w:after="0"/>
        <w:rPr>
          <w:rFonts w:ascii="Times New Roman" w:hAnsi="Times New Roman"/>
          <w:sz w:val="24"/>
          <w:szCs w:val="24"/>
          <w:lang w:val="sr-Latn-RS"/>
        </w:rPr>
      </w:pPr>
      <w:r w:rsidRPr="000F0F24">
        <w:rPr>
          <w:rFonts w:ascii="Times New Roman" w:hAnsi="Times New Roman"/>
          <w:sz w:val="24"/>
          <w:szCs w:val="24"/>
          <w:lang w:val="sr-Latn-RS"/>
        </w:rPr>
        <w:t xml:space="preserve"> </w:t>
      </w:r>
    </w:p>
    <w:p w14:paraId="3307A579" w14:textId="77777777" w:rsidR="000F0F24" w:rsidRDefault="000F0F24" w:rsidP="000F0F24">
      <w:pPr>
        <w:spacing w:after="0"/>
        <w:rPr>
          <w:rFonts w:ascii="Times New Roman" w:hAnsi="Times New Roman"/>
          <w:sz w:val="24"/>
          <w:szCs w:val="24"/>
          <w:lang w:val="sr-Latn-RS"/>
        </w:rPr>
      </w:pPr>
      <w:r w:rsidRPr="000F0F24">
        <w:rPr>
          <w:rFonts w:ascii="Times New Roman" w:hAnsi="Times New Roman"/>
          <w:sz w:val="24"/>
          <w:szCs w:val="24"/>
          <w:lang w:val="sr-Latn-RS"/>
        </w:rPr>
        <w:t>NOTE: Provisional Program of the events, exact dates and list of participants should be developed in close cooperation with Contracting Authority.</w:t>
      </w:r>
    </w:p>
    <w:p w14:paraId="0A111322" w14:textId="77777777" w:rsidR="000F0F24" w:rsidRPr="000F0F24" w:rsidRDefault="000F0F24" w:rsidP="000F0F24">
      <w:pPr>
        <w:spacing w:after="0"/>
        <w:rPr>
          <w:rFonts w:ascii="Times New Roman" w:hAnsi="Times New Roman"/>
          <w:sz w:val="24"/>
          <w:szCs w:val="24"/>
          <w:lang w:val="sr-Latn-RS"/>
        </w:rPr>
      </w:pPr>
    </w:p>
    <w:p w14:paraId="064150A0" w14:textId="7ED2C500" w:rsidR="000F0F24" w:rsidRPr="000F0F24" w:rsidRDefault="000F0F24" w:rsidP="000F0F24">
      <w:pPr>
        <w:numPr>
          <w:ilvl w:val="0"/>
          <w:numId w:val="8"/>
        </w:numPr>
        <w:autoSpaceDE w:val="0"/>
        <w:autoSpaceDN w:val="0"/>
        <w:adjustRightInd w:val="0"/>
        <w:spacing w:after="0" w:line="240" w:lineRule="auto"/>
        <w:ind w:right="450"/>
        <w:jc w:val="both"/>
        <w:rPr>
          <w:rFonts w:ascii="Times New Roman" w:hAnsi="Times New Roman"/>
          <w:b/>
          <w:bCs/>
          <w:sz w:val="24"/>
          <w:szCs w:val="24"/>
        </w:rPr>
      </w:pPr>
      <w:r>
        <w:rPr>
          <w:rFonts w:ascii="Times New Roman" w:hAnsi="Times New Roman"/>
          <w:b/>
          <w:bCs/>
          <w:sz w:val="24"/>
          <w:szCs w:val="24"/>
        </w:rPr>
        <w:t xml:space="preserve">Three </w:t>
      </w:r>
      <w:r w:rsidRPr="000F0F24">
        <w:rPr>
          <w:rFonts w:ascii="Times New Roman" w:hAnsi="Times New Roman"/>
          <w:b/>
          <w:bCs/>
          <w:sz w:val="24"/>
          <w:szCs w:val="24"/>
        </w:rPr>
        <w:t>One-day Green-Path</w:t>
      </w:r>
      <w:r w:rsidR="005336F2">
        <w:rPr>
          <w:rFonts w:ascii="Times New Roman" w:hAnsi="Times New Roman"/>
          <w:b/>
          <w:bCs/>
          <w:sz w:val="24"/>
          <w:szCs w:val="24"/>
        </w:rPr>
        <w:t xml:space="preserve"> events in</w:t>
      </w:r>
      <w:r w:rsidRPr="000F0F24">
        <w:rPr>
          <w:rFonts w:ascii="Times New Roman" w:hAnsi="Times New Roman"/>
          <w:b/>
          <w:bCs/>
          <w:sz w:val="24"/>
          <w:szCs w:val="24"/>
        </w:rPr>
        <w:t xml:space="preserve"> Serbia f</w:t>
      </w:r>
      <w:r w:rsidR="005336F2">
        <w:rPr>
          <w:rFonts w:ascii="Times New Roman" w:hAnsi="Times New Roman"/>
          <w:b/>
          <w:bCs/>
          <w:sz w:val="24"/>
          <w:szCs w:val="24"/>
        </w:rPr>
        <w:t>o</w:t>
      </w:r>
      <w:r w:rsidRPr="000F0F24">
        <w:rPr>
          <w:rFonts w:ascii="Times New Roman" w:hAnsi="Times New Roman"/>
          <w:b/>
          <w:bCs/>
          <w:sz w:val="24"/>
          <w:szCs w:val="24"/>
        </w:rPr>
        <w:t xml:space="preserve">r </w:t>
      </w:r>
      <w:r w:rsidR="005336F2">
        <w:rPr>
          <w:rFonts w:ascii="Times New Roman" w:hAnsi="Times New Roman"/>
          <w:b/>
          <w:bCs/>
          <w:sz w:val="24"/>
          <w:szCs w:val="24"/>
        </w:rPr>
        <w:t>min. 30</w:t>
      </w:r>
      <w:r w:rsidRPr="000F0F24">
        <w:rPr>
          <w:rFonts w:ascii="Times New Roman" w:hAnsi="Times New Roman"/>
          <w:b/>
          <w:bCs/>
          <w:color w:val="657C9C"/>
          <w:sz w:val="24"/>
          <w:szCs w:val="24"/>
        </w:rPr>
        <w:t xml:space="preserve"> </w:t>
      </w:r>
      <w:r w:rsidRPr="000F0F24">
        <w:rPr>
          <w:rFonts w:ascii="Times New Roman" w:hAnsi="Times New Roman"/>
          <w:b/>
          <w:bCs/>
          <w:sz w:val="24"/>
          <w:szCs w:val="24"/>
        </w:rPr>
        <w:t>participants.</w:t>
      </w:r>
    </w:p>
    <w:p w14:paraId="12BEB882" w14:textId="77777777" w:rsidR="000F0F24" w:rsidRPr="000F0F24" w:rsidRDefault="000F0F24" w:rsidP="000F0F24">
      <w:pPr>
        <w:autoSpaceDE w:val="0"/>
        <w:autoSpaceDN w:val="0"/>
        <w:adjustRightInd w:val="0"/>
        <w:spacing w:after="0"/>
        <w:ind w:left="720" w:right="450"/>
        <w:rPr>
          <w:rFonts w:ascii="Times New Roman" w:hAnsi="Times New Roman"/>
          <w:sz w:val="24"/>
          <w:szCs w:val="24"/>
        </w:rPr>
      </w:pPr>
    </w:p>
    <w:p w14:paraId="39B91769" w14:textId="2C40D549" w:rsidR="000F0F24" w:rsidRDefault="000F0F24" w:rsidP="000F0F24">
      <w:pPr>
        <w:autoSpaceDE w:val="0"/>
        <w:autoSpaceDN w:val="0"/>
        <w:adjustRightInd w:val="0"/>
        <w:spacing w:after="0"/>
        <w:rPr>
          <w:rFonts w:ascii="Times New Roman" w:hAnsi="Times New Roman"/>
          <w:sz w:val="24"/>
          <w:szCs w:val="24"/>
          <w:lang w:val="en-US"/>
        </w:rPr>
      </w:pPr>
      <w:r w:rsidRPr="000F0F24">
        <w:rPr>
          <w:rFonts w:ascii="Times New Roman" w:hAnsi="Times New Roman"/>
          <w:sz w:val="24"/>
          <w:szCs w:val="24"/>
          <w:lang w:val="en-US"/>
        </w:rPr>
        <w:t xml:space="preserve">The aim of the event is to </w:t>
      </w:r>
      <w:r w:rsidR="005336F2" w:rsidRPr="000F0F24">
        <w:rPr>
          <w:rFonts w:ascii="Times New Roman" w:hAnsi="Times New Roman"/>
          <w:sz w:val="24"/>
          <w:szCs w:val="24"/>
          <w:lang w:val="en-US"/>
        </w:rPr>
        <w:t>promote</w:t>
      </w:r>
      <w:r w:rsidRPr="000F0F24">
        <w:rPr>
          <w:rFonts w:ascii="Times New Roman" w:hAnsi="Times New Roman"/>
          <w:sz w:val="24"/>
          <w:szCs w:val="24"/>
          <w:lang w:val="en-US"/>
        </w:rPr>
        <w:t xml:space="preserve"> the Green-Path </w:t>
      </w:r>
      <w:r w:rsidR="005336F2">
        <w:rPr>
          <w:rFonts w:ascii="Times New Roman" w:hAnsi="Times New Roman"/>
          <w:sz w:val="24"/>
          <w:szCs w:val="24"/>
          <w:lang w:val="en-US"/>
        </w:rPr>
        <w:t xml:space="preserve">project and </w:t>
      </w:r>
      <w:r w:rsidRPr="000F0F24">
        <w:rPr>
          <w:rFonts w:ascii="Times New Roman" w:hAnsi="Times New Roman"/>
          <w:sz w:val="24"/>
          <w:szCs w:val="24"/>
          <w:lang w:val="en-US"/>
        </w:rPr>
        <w:t>brand. The Consultant should provide logistical support and appropriate program</w:t>
      </w:r>
      <w:r w:rsidR="005336F2">
        <w:rPr>
          <w:rFonts w:ascii="Times New Roman" w:hAnsi="Times New Roman"/>
          <w:sz w:val="24"/>
          <w:szCs w:val="24"/>
          <w:lang w:val="en-US"/>
        </w:rPr>
        <w:t xml:space="preserve"> in consultation with </w:t>
      </w:r>
      <w:r w:rsidR="005336F2" w:rsidRPr="000F0F24">
        <w:rPr>
          <w:rFonts w:ascii="Times New Roman" w:hAnsi="Times New Roman"/>
          <w:sz w:val="24"/>
          <w:szCs w:val="24"/>
          <w:lang w:val="sr-Latn-RS"/>
        </w:rPr>
        <w:t>the Contracting Authority</w:t>
      </w:r>
      <w:r w:rsidRPr="000F0F24">
        <w:rPr>
          <w:rFonts w:ascii="Times New Roman" w:hAnsi="Times New Roman"/>
          <w:sz w:val="24"/>
          <w:szCs w:val="24"/>
          <w:lang w:val="en-US"/>
        </w:rPr>
        <w:t>.</w:t>
      </w:r>
      <w:r w:rsidR="005336F2">
        <w:rPr>
          <w:rFonts w:ascii="Times New Roman" w:hAnsi="Times New Roman"/>
          <w:sz w:val="24"/>
          <w:szCs w:val="24"/>
          <w:lang w:val="en-US"/>
        </w:rPr>
        <w:t xml:space="preserve"> </w:t>
      </w:r>
      <w:r w:rsidR="00CA1BF4" w:rsidRPr="005336F2">
        <w:rPr>
          <w:rFonts w:ascii="Times New Roman" w:hAnsi="Times New Roman"/>
          <w:sz w:val="24"/>
          <w:szCs w:val="24"/>
          <w:lang w:val="sr-Latn-RS"/>
        </w:rPr>
        <w:t>The Consultant will provide</w:t>
      </w:r>
      <w:r w:rsidR="005336F2">
        <w:rPr>
          <w:rFonts w:ascii="Times New Roman" w:hAnsi="Times New Roman"/>
          <w:sz w:val="24"/>
          <w:szCs w:val="24"/>
          <w:lang w:val="en-US"/>
        </w:rPr>
        <w:t>:</w:t>
      </w:r>
      <w:r w:rsidRPr="000F0F24">
        <w:rPr>
          <w:rFonts w:ascii="Times New Roman" w:hAnsi="Times New Roman"/>
          <w:sz w:val="24"/>
          <w:szCs w:val="24"/>
          <w:lang w:val="en-US"/>
        </w:rPr>
        <w:t xml:space="preserve"> </w:t>
      </w:r>
    </w:p>
    <w:p w14:paraId="0E27088C" w14:textId="77777777" w:rsidR="00CA1BF4" w:rsidRDefault="00CA1BF4" w:rsidP="000F0F24">
      <w:pPr>
        <w:autoSpaceDE w:val="0"/>
        <w:autoSpaceDN w:val="0"/>
        <w:adjustRightInd w:val="0"/>
        <w:spacing w:after="0"/>
        <w:rPr>
          <w:rFonts w:ascii="Times New Roman" w:hAnsi="Times New Roman"/>
          <w:sz w:val="24"/>
          <w:szCs w:val="24"/>
          <w:lang w:val="en-US"/>
        </w:rPr>
      </w:pPr>
    </w:p>
    <w:p w14:paraId="5CF6448F" w14:textId="5B4AB8EC" w:rsidR="00CA1BF4" w:rsidRPr="000F0F24" w:rsidRDefault="00CA1BF4" w:rsidP="000F0F24">
      <w:pPr>
        <w:autoSpaceDE w:val="0"/>
        <w:autoSpaceDN w:val="0"/>
        <w:adjustRightInd w:val="0"/>
        <w:spacing w:after="0"/>
        <w:rPr>
          <w:rFonts w:ascii="Times New Roman" w:hAnsi="Times New Roman"/>
          <w:color w:val="657C9C"/>
          <w:sz w:val="24"/>
          <w:szCs w:val="24"/>
          <w:lang w:val="en-US"/>
        </w:rPr>
      </w:pPr>
      <w:r>
        <w:rPr>
          <w:rFonts w:ascii="Times New Roman" w:hAnsi="Times New Roman"/>
          <w:sz w:val="24"/>
          <w:szCs w:val="24"/>
          <w:lang w:val="sr-Latn-RS"/>
        </w:rPr>
        <w:t xml:space="preserve">- </w:t>
      </w:r>
      <w:r w:rsidRPr="005336F2">
        <w:rPr>
          <w:rFonts w:ascii="Times New Roman" w:hAnsi="Times New Roman"/>
          <w:sz w:val="24"/>
          <w:szCs w:val="24"/>
          <w:lang w:val="sr-Latn-RS"/>
        </w:rPr>
        <w:t>Appropriate venue/conference hall with technical support (laptop, sound</w:t>
      </w:r>
      <w:r w:rsidR="00716007">
        <w:rPr>
          <w:rFonts w:ascii="Times New Roman" w:hAnsi="Times New Roman"/>
          <w:sz w:val="24"/>
          <w:szCs w:val="24"/>
          <w:lang w:val="sr-Latn-RS"/>
        </w:rPr>
        <w:t xml:space="preserve"> system, </w:t>
      </w:r>
      <w:bookmarkStart w:id="2" w:name="_GoBack"/>
      <w:bookmarkEnd w:id="2"/>
      <w:r w:rsidR="00716007">
        <w:rPr>
          <w:rFonts w:ascii="Times New Roman" w:hAnsi="Times New Roman"/>
          <w:sz w:val="24"/>
          <w:szCs w:val="24"/>
          <w:lang w:val="sr-Latn-RS"/>
        </w:rPr>
        <w:t>microphone, projector,</w:t>
      </w:r>
      <w:r w:rsidR="00716007" w:rsidRPr="00716007">
        <w:rPr>
          <w:rFonts w:ascii="Times New Roman" w:hAnsi="Times New Roman"/>
          <w:sz w:val="24"/>
          <w:szCs w:val="24"/>
          <w:lang w:val="sr-Latn-RS"/>
        </w:rPr>
        <w:t xml:space="preserve"> </w:t>
      </w:r>
      <w:r w:rsidR="00716007" w:rsidRPr="000E0D2D">
        <w:rPr>
          <w:rFonts w:ascii="Times New Roman" w:hAnsi="Times New Roman"/>
          <w:sz w:val="24"/>
          <w:szCs w:val="24"/>
          <w:lang w:val="sr-Latn-RS"/>
        </w:rPr>
        <w:t>stand or table for speakers, chairs for participnts</w:t>
      </w:r>
      <w:r w:rsidRPr="000E0D2D">
        <w:rPr>
          <w:rFonts w:ascii="Times New Roman" w:hAnsi="Times New Roman"/>
          <w:sz w:val="24"/>
          <w:szCs w:val="24"/>
          <w:lang w:val="sr-Latn-RS"/>
        </w:rPr>
        <w:t>).</w:t>
      </w:r>
    </w:p>
    <w:p w14:paraId="1166EEFD" w14:textId="5BBCFE3F" w:rsidR="005336F2" w:rsidRPr="005336F2" w:rsidRDefault="005336F2" w:rsidP="00CA1BF4">
      <w:pPr>
        <w:spacing w:after="0" w:line="240" w:lineRule="auto"/>
        <w:rPr>
          <w:rFonts w:ascii="Times New Roman" w:hAnsi="Times New Roman"/>
          <w:sz w:val="24"/>
          <w:szCs w:val="24"/>
          <w:lang w:val="en-US"/>
        </w:rPr>
      </w:pPr>
      <w:r w:rsidRPr="005336F2">
        <w:rPr>
          <w:rFonts w:ascii="Times New Roman" w:hAnsi="Times New Roman"/>
          <w:sz w:val="24"/>
          <w:szCs w:val="24"/>
          <w:lang w:val="en-US"/>
        </w:rPr>
        <w:t xml:space="preserve">- Catering for </w:t>
      </w:r>
      <w:r>
        <w:rPr>
          <w:rFonts w:ascii="Times New Roman" w:hAnsi="Times New Roman"/>
          <w:sz w:val="24"/>
          <w:szCs w:val="24"/>
          <w:lang w:val="en-US"/>
        </w:rPr>
        <w:t>min.</w:t>
      </w:r>
      <w:r w:rsidRPr="005336F2">
        <w:rPr>
          <w:rFonts w:ascii="Times New Roman" w:hAnsi="Times New Roman"/>
          <w:sz w:val="24"/>
          <w:szCs w:val="24"/>
          <w:lang w:val="en-US"/>
        </w:rPr>
        <w:t xml:space="preserve"> </w:t>
      </w:r>
      <w:r>
        <w:rPr>
          <w:rFonts w:ascii="Times New Roman" w:hAnsi="Times New Roman"/>
          <w:sz w:val="24"/>
          <w:szCs w:val="24"/>
          <w:lang w:val="en-US"/>
        </w:rPr>
        <w:t>3</w:t>
      </w:r>
      <w:r w:rsidRPr="005336F2">
        <w:rPr>
          <w:rFonts w:ascii="Times New Roman" w:hAnsi="Times New Roman"/>
          <w:sz w:val="24"/>
          <w:szCs w:val="24"/>
          <w:lang w:val="en-US"/>
        </w:rPr>
        <w:t>0 people with lunch type menu and refreshments</w:t>
      </w:r>
      <w:r w:rsidRPr="005336F2">
        <w:rPr>
          <w:rFonts w:ascii="Times New Roman" w:hAnsi="Times New Roman"/>
          <w:sz w:val="24"/>
          <w:szCs w:val="24"/>
          <w:lang w:val="sr-Latn-RS"/>
        </w:rPr>
        <w:t xml:space="preserve">. Salad, as well as min. 2 choices of main course and dessert choices should be served. </w:t>
      </w:r>
      <w:r w:rsidRPr="005336F2">
        <w:rPr>
          <w:rFonts w:ascii="Times New Roman" w:hAnsi="Times New Roman"/>
          <w:sz w:val="24"/>
          <w:szCs w:val="24"/>
          <w:lang w:val="en-US"/>
        </w:rPr>
        <w:t>Additionally, water, tea and juices during cycling should be provided.</w:t>
      </w:r>
    </w:p>
    <w:p w14:paraId="34EB2B37" w14:textId="77777777" w:rsidR="005336F2" w:rsidRDefault="005336F2" w:rsidP="00CA1BF4">
      <w:pPr>
        <w:spacing w:after="0" w:line="240" w:lineRule="auto"/>
        <w:rPr>
          <w:rFonts w:ascii="Times New Roman" w:hAnsi="Times New Roman"/>
          <w:sz w:val="24"/>
          <w:szCs w:val="24"/>
          <w:lang w:val="en-US"/>
        </w:rPr>
      </w:pPr>
      <w:r w:rsidRPr="005336F2">
        <w:rPr>
          <w:rFonts w:ascii="Times New Roman" w:hAnsi="Times New Roman"/>
          <w:sz w:val="24"/>
          <w:szCs w:val="24"/>
          <w:lang w:val="en-US"/>
        </w:rPr>
        <w:t>- Invite media representatives to the event in consultation with the Contracting Authority and provide press clipping for the event.</w:t>
      </w:r>
    </w:p>
    <w:p w14:paraId="67A6CE2A" w14:textId="77777777" w:rsidR="00CA1BF4" w:rsidRPr="005336F2" w:rsidRDefault="00CA1BF4" w:rsidP="00CA1BF4">
      <w:pPr>
        <w:spacing w:after="0" w:line="240" w:lineRule="auto"/>
        <w:rPr>
          <w:rFonts w:ascii="Times New Roman" w:hAnsi="Times New Roman"/>
          <w:sz w:val="24"/>
          <w:szCs w:val="24"/>
          <w:lang w:val="en-US"/>
        </w:rPr>
      </w:pPr>
    </w:p>
    <w:p w14:paraId="2CDC36A6" w14:textId="47028D83" w:rsidR="005336F2" w:rsidRDefault="005336F2" w:rsidP="005336F2">
      <w:pPr>
        <w:numPr>
          <w:ilvl w:val="0"/>
          <w:numId w:val="8"/>
        </w:numPr>
        <w:autoSpaceDE w:val="0"/>
        <w:autoSpaceDN w:val="0"/>
        <w:adjustRightInd w:val="0"/>
        <w:spacing w:after="0" w:line="240" w:lineRule="auto"/>
        <w:ind w:right="450"/>
        <w:jc w:val="both"/>
        <w:rPr>
          <w:rFonts w:ascii="Times New Roman" w:hAnsi="Times New Roman"/>
          <w:b/>
          <w:bCs/>
          <w:sz w:val="24"/>
          <w:szCs w:val="24"/>
        </w:rPr>
      </w:pPr>
      <w:r w:rsidRPr="005336F2">
        <w:rPr>
          <w:rFonts w:ascii="Times New Roman" w:hAnsi="Times New Roman"/>
          <w:b/>
          <w:bCs/>
          <w:sz w:val="24"/>
          <w:szCs w:val="24"/>
        </w:rPr>
        <w:t xml:space="preserve">One-day Close-up Conference with press conference in Serbia for </w:t>
      </w:r>
      <w:r>
        <w:rPr>
          <w:rFonts w:ascii="Times New Roman" w:hAnsi="Times New Roman"/>
          <w:b/>
          <w:bCs/>
          <w:sz w:val="24"/>
          <w:szCs w:val="24"/>
        </w:rPr>
        <w:t>min</w:t>
      </w:r>
      <w:r w:rsidRPr="005336F2">
        <w:rPr>
          <w:rFonts w:ascii="Times New Roman" w:hAnsi="Times New Roman"/>
          <w:b/>
          <w:bCs/>
          <w:sz w:val="24"/>
          <w:szCs w:val="24"/>
        </w:rPr>
        <w:t>. 50 participants.</w:t>
      </w:r>
    </w:p>
    <w:p w14:paraId="1E8AAE88" w14:textId="77777777" w:rsidR="005336F2" w:rsidRPr="005336F2" w:rsidRDefault="005336F2" w:rsidP="005336F2">
      <w:pPr>
        <w:autoSpaceDE w:val="0"/>
        <w:autoSpaceDN w:val="0"/>
        <w:adjustRightInd w:val="0"/>
        <w:spacing w:after="0" w:line="240" w:lineRule="auto"/>
        <w:ind w:left="720" w:right="450"/>
        <w:jc w:val="both"/>
        <w:rPr>
          <w:rFonts w:ascii="Times New Roman" w:hAnsi="Times New Roman"/>
          <w:b/>
          <w:bCs/>
          <w:sz w:val="24"/>
          <w:szCs w:val="24"/>
        </w:rPr>
      </w:pPr>
    </w:p>
    <w:p w14:paraId="1729481D" w14:textId="49565A9E" w:rsidR="005336F2" w:rsidRPr="005336F2" w:rsidRDefault="005336F2" w:rsidP="005336F2">
      <w:pPr>
        <w:spacing w:after="0"/>
        <w:rPr>
          <w:rFonts w:ascii="Times New Roman" w:hAnsi="Times New Roman"/>
          <w:sz w:val="24"/>
          <w:szCs w:val="24"/>
          <w:lang w:val="sr-Latn-RS"/>
        </w:rPr>
      </w:pPr>
      <w:r w:rsidRPr="005336F2">
        <w:rPr>
          <w:rFonts w:ascii="Times New Roman" w:hAnsi="Times New Roman"/>
          <w:sz w:val="24"/>
          <w:szCs w:val="24"/>
          <w:lang w:val="sr-Latn-RS"/>
        </w:rPr>
        <w:t xml:space="preserve">A closing conference with press conference will be organized in Serbia in the final phase of the project with aim to inform the general public and media representatives about the achieved project results and financial support provided.  </w:t>
      </w:r>
    </w:p>
    <w:p w14:paraId="25C030CA" w14:textId="77777777" w:rsidR="005336F2" w:rsidRPr="005336F2" w:rsidRDefault="005336F2" w:rsidP="005336F2">
      <w:pPr>
        <w:spacing w:after="0"/>
        <w:rPr>
          <w:rFonts w:ascii="Times New Roman" w:hAnsi="Times New Roman"/>
          <w:sz w:val="24"/>
          <w:szCs w:val="24"/>
          <w:lang w:val="sr-Latn-RS"/>
        </w:rPr>
      </w:pPr>
    </w:p>
    <w:p w14:paraId="591C8E52" w14:textId="77777777" w:rsidR="005336F2" w:rsidRPr="005336F2" w:rsidRDefault="005336F2" w:rsidP="005336F2">
      <w:pPr>
        <w:spacing w:after="0"/>
        <w:rPr>
          <w:rFonts w:ascii="Times New Roman" w:hAnsi="Times New Roman"/>
          <w:sz w:val="24"/>
          <w:szCs w:val="24"/>
          <w:lang w:val="sr-Latn-RS"/>
        </w:rPr>
      </w:pPr>
      <w:r w:rsidRPr="005336F2">
        <w:rPr>
          <w:rFonts w:ascii="Times New Roman" w:hAnsi="Times New Roman"/>
          <w:sz w:val="24"/>
          <w:szCs w:val="24"/>
          <w:lang w:val="sr-Latn-RS"/>
        </w:rPr>
        <w:t>The Consultant will provide:</w:t>
      </w:r>
    </w:p>
    <w:p w14:paraId="378CD0EE" w14:textId="299C8547" w:rsidR="005336F2" w:rsidRPr="005336F2" w:rsidRDefault="005336F2" w:rsidP="00D62E7D">
      <w:pPr>
        <w:numPr>
          <w:ilvl w:val="0"/>
          <w:numId w:val="9"/>
        </w:numPr>
        <w:spacing w:after="0" w:line="240" w:lineRule="auto"/>
        <w:jc w:val="both"/>
        <w:rPr>
          <w:rFonts w:ascii="Times New Roman" w:hAnsi="Times New Roman"/>
          <w:sz w:val="24"/>
          <w:szCs w:val="24"/>
          <w:lang w:val="sr-Latn-RS"/>
        </w:rPr>
      </w:pPr>
      <w:r w:rsidRPr="005336F2">
        <w:rPr>
          <w:rFonts w:ascii="Times New Roman" w:hAnsi="Times New Roman"/>
          <w:sz w:val="24"/>
          <w:szCs w:val="24"/>
          <w:lang w:val="sr-Latn-RS"/>
        </w:rPr>
        <w:lastRenderedPageBreak/>
        <w:t>Appropriate venue/conference hall with technical support (laptop, sound system,</w:t>
      </w:r>
      <w:r w:rsidR="00D62E7D">
        <w:rPr>
          <w:rFonts w:ascii="Times New Roman" w:hAnsi="Times New Roman"/>
          <w:sz w:val="24"/>
          <w:szCs w:val="24"/>
          <w:lang w:val="sr-Latn-RS"/>
        </w:rPr>
        <w:t xml:space="preserve"> microphone, projector,</w:t>
      </w:r>
      <w:r w:rsidR="00D62E7D" w:rsidRPr="00D62E7D">
        <w:t xml:space="preserve"> </w:t>
      </w:r>
      <w:r w:rsidR="00D62E7D" w:rsidRPr="000E0D2D">
        <w:rPr>
          <w:rFonts w:ascii="Times New Roman" w:hAnsi="Times New Roman"/>
          <w:sz w:val="24"/>
          <w:szCs w:val="24"/>
          <w:lang w:val="sr-Latn-RS"/>
        </w:rPr>
        <w:t>stand or table for speakers, chairs for participnts</w:t>
      </w:r>
      <w:r w:rsidRPr="005336F2">
        <w:rPr>
          <w:rFonts w:ascii="Times New Roman" w:hAnsi="Times New Roman"/>
          <w:sz w:val="24"/>
          <w:szCs w:val="24"/>
          <w:lang w:val="sr-Latn-RS"/>
        </w:rPr>
        <w:t>).</w:t>
      </w:r>
    </w:p>
    <w:p w14:paraId="7407CD47" w14:textId="77777777" w:rsidR="005336F2" w:rsidRPr="005336F2" w:rsidRDefault="005336F2" w:rsidP="005336F2">
      <w:pPr>
        <w:numPr>
          <w:ilvl w:val="0"/>
          <w:numId w:val="9"/>
        </w:numPr>
        <w:spacing w:after="0" w:line="240" w:lineRule="auto"/>
        <w:jc w:val="both"/>
        <w:rPr>
          <w:rFonts w:ascii="Times New Roman" w:hAnsi="Times New Roman"/>
          <w:sz w:val="24"/>
          <w:szCs w:val="24"/>
          <w:lang w:val="sr-Latn-RS"/>
        </w:rPr>
      </w:pPr>
      <w:r w:rsidRPr="005336F2">
        <w:rPr>
          <w:rFonts w:ascii="Times New Roman" w:hAnsi="Times New Roman"/>
          <w:sz w:val="24"/>
          <w:szCs w:val="24"/>
        </w:rPr>
        <w:t>For arrivals, sweet and salty pastry type food should be served. For refreshments, non-alcoholic beverages such are carbonated and non-carbonated drinks, mineral water, coffee and tea should be provided (min. 2 servings per person).</w:t>
      </w:r>
    </w:p>
    <w:p w14:paraId="6A5B12CE" w14:textId="45EE8D35" w:rsidR="005336F2" w:rsidRPr="005336F2" w:rsidRDefault="005336F2" w:rsidP="005336F2">
      <w:pPr>
        <w:spacing w:after="0"/>
        <w:rPr>
          <w:rFonts w:ascii="Times New Roman" w:hAnsi="Times New Roman"/>
          <w:sz w:val="24"/>
          <w:szCs w:val="24"/>
          <w:lang w:val="sr-Latn-RS"/>
        </w:rPr>
      </w:pPr>
      <w:r w:rsidRPr="005336F2">
        <w:rPr>
          <w:rFonts w:ascii="Times New Roman" w:hAnsi="Times New Roman"/>
          <w:sz w:val="24"/>
          <w:szCs w:val="24"/>
          <w:lang w:val="sr-Latn-RS"/>
        </w:rPr>
        <w:t>-</w:t>
      </w:r>
      <w:r w:rsidRPr="005336F2">
        <w:rPr>
          <w:rFonts w:ascii="Times New Roman" w:hAnsi="Times New Roman"/>
          <w:sz w:val="24"/>
          <w:szCs w:val="24"/>
          <w:lang w:val="sr-Latn-RS"/>
        </w:rPr>
        <w:tab/>
        <w:t xml:space="preserve">Catering with lunch type menu for </w:t>
      </w:r>
      <w:r w:rsidR="00CA1BF4">
        <w:rPr>
          <w:rFonts w:ascii="Times New Roman" w:hAnsi="Times New Roman"/>
          <w:sz w:val="24"/>
          <w:szCs w:val="24"/>
          <w:lang w:val="sr-Latn-RS"/>
        </w:rPr>
        <w:t>min</w:t>
      </w:r>
      <w:r w:rsidRPr="005336F2">
        <w:rPr>
          <w:rFonts w:ascii="Times New Roman" w:hAnsi="Times New Roman"/>
          <w:sz w:val="24"/>
          <w:szCs w:val="24"/>
          <w:lang w:val="sr-Latn-RS"/>
        </w:rPr>
        <w:t xml:space="preserve">. 50 participants should be provided. </w:t>
      </w:r>
    </w:p>
    <w:p w14:paraId="42ED45F9" w14:textId="77777777" w:rsidR="005336F2" w:rsidRPr="005336F2" w:rsidRDefault="005336F2" w:rsidP="005336F2">
      <w:pPr>
        <w:spacing w:after="0"/>
        <w:rPr>
          <w:rFonts w:ascii="Times New Roman" w:hAnsi="Times New Roman"/>
          <w:sz w:val="24"/>
          <w:szCs w:val="24"/>
        </w:rPr>
      </w:pPr>
      <w:r w:rsidRPr="005336F2">
        <w:rPr>
          <w:rFonts w:ascii="Times New Roman" w:hAnsi="Times New Roman"/>
          <w:sz w:val="24"/>
          <w:szCs w:val="24"/>
          <w:lang w:val="sr-Latn-RS"/>
        </w:rPr>
        <w:t>Lunch type menu should be served in a smorgasbord/buffet style. Salad, as well as min. 2 choices of main course and dessert choices should be served. For refreshments, non-alcoholic beverages such are carbonated and non-carbonated drinks, mineral water, coffee and tea should be provided (2 servings per person).</w:t>
      </w:r>
    </w:p>
    <w:p w14:paraId="2084D2E6" w14:textId="77777777" w:rsidR="005336F2" w:rsidRPr="005336F2" w:rsidRDefault="005336F2" w:rsidP="005336F2">
      <w:pPr>
        <w:autoSpaceDE w:val="0"/>
        <w:autoSpaceDN w:val="0"/>
        <w:adjustRightInd w:val="0"/>
        <w:spacing w:after="0"/>
        <w:ind w:right="450"/>
        <w:rPr>
          <w:rFonts w:ascii="Times New Roman" w:hAnsi="Times New Roman"/>
          <w:sz w:val="24"/>
          <w:szCs w:val="24"/>
        </w:rPr>
      </w:pPr>
    </w:p>
    <w:p w14:paraId="55AFF1D2" w14:textId="229B79E7" w:rsidR="000F0F24" w:rsidRPr="005336F2" w:rsidRDefault="005336F2" w:rsidP="00CA1BF4">
      <w:pPr>
        <w:jc w:val="both"/>
        <w:rPr>
          <w:rFonts w:ascii="Times New Roman" w:hAnsi="Times New Roman"/>
          <w:sz w:val="24"/>
          <w:szCs w:val="24"/>
          <w:lang w:val="en-US"/>
        </w:rPr>
      </w:pPr>
      <w:r w:rsidRPr="005336F2">
        <w:rPr>
          <w:rFonts w:ascii="Times New Roman" w:hAnsi="Times New Roman"/>
          <w:sz w:val="24"/>
          <w:szCs w:val="24"/>
          <w:lang w:val="en-US"/>
        </w:rPr>
        <w:t>Any changes concerning the organization of the events will be communicated to the Consultant at the latest 7 days prior to the date of the event. Promotional materials and visibility tools must be distributed and displayed at the organized events in line with Programme requirements.</w:t>
      </w:r>
    </w:p>
    <w:p w14:paraId="433FEBAE" w14:textId="77777777" w:rsidR="000F0F24" w:rsidRPr="000F0F24" w:rsidRDefault="000F0F24" w:rsidP="000F0F24">
      <w:pPr>
        <w:spacing w:after="0"/>
        <w:rPr>
          <w:rFonts w:ascii="Times New Roman" w:hAnsi="Times New Roman"/>
          <w:sz w:val="24"/>
          <w:szCs w:val="24"/>
          <w:lang w:val="sr-Latn-RS"/>
        </w:rPr>
      </w:pPr>
    </w:p>
    <w:p w14:paraId="7D3CAC9B" w14:textId="77777777" w:rsidR="00437948" w:rsidRPr="00077B26" w:rsidRDefault="00437948" w:rsidP="00437948">
      <w:pPr>
        <w:spacing w:after="0"/>
        <w:jc w:val="both"/>
        <w:rPr>
          <w:rFonts w:ascii="Times New Roman" w:hAnsi="Times New Roman" w:cs="Times New Roman"/>
          <w:b/>
          <w:bCs/>
          <w:sz w:val="24"/>
          <w:szCs w:val="24"/>
          <w:u w:val="single"/>
          <w:lang w:val="en-US"/>
        </w:rPr>
      </w:pPr>
      <w:r w:rsidRPr="00C37367">
        <w:rPr>
          <w:rFonts w:ascii="Times New Roman" w:hAnsi="Times New Roman" w:cs="Times New Roman"/>
          <w:b/>
          <w:bCs/>
          <w:sz w:val="24"/>
          <w:szCs w:val="24"/>
          <w:u w:val="single"/>
          <w:lang w:val="en-GB"/>
        </w:rPr>
        <w:t>Required inputs</w:t>
      </w:r>
    </w:p>
    <w:p w14:paraId="1BB6B803" w14:textId="77777777" w:rsidR="00437948" w:rsidRPr="00F22A6A" w:rsidRDefault="00437948" w:rsidP="00437948">
      <w:pPr>
        <w:spacing w:after="0"/>
        <w:jc w:val="both"/>
        <w:rPr>
          <w:rFonts w:ascii="Times New Roman" w:hAnsi="Times New Roman" w:cs="Times New Roman"/>
          <w:sz w:val="24"/>
          <w:szCs w:val="24"/>
          <w:lang w:val="en-GB"/>
        </w:rPr>
      </w:pPr>
      <w:r w:rsidRPr="00F22A6A">
        <w:rPr>
          <w:rFonts w:ascii="Times New Roman" w:hAnsi="Times New Roman" w:cs="Times New Roman"/>
          <w:sz w:val="24"/>
          <w:szCs w:val="24"/>
          <w:lang w:val="en-GB"/>
        </w:rPr>
        <w:t>- All necessary personnel equipment, premises and supplies for implementation of service required.</w:t>
      </w:r>
    </w:p>
    <w:p w14:paraId="5548B66A" w14:textId="77777777" w:rsidR="00437948" w:rsidRPr="00C37367" w:rsidRDefault="00437948" w:rsidP="00437948">
      <w:pPr>
        <w:spacing w:after="0"/>
        <w:jc w:val="both"/>
        <w:rPr>
          <w:rFonts w:ascii="Times New Roman" w:hAnsi="Times New Roman" w:cs="Times New Roman"/>
          <w:i/>
          <w:iCs/>
          <w:sz w:val="24"/>
          <w:szCs w:val="24"/>
          <w:lang w:val="en-GB"/>
        </w:rPr>
      </w:pPr>
    </w:p>
    <w:p w14:paraId="618AD21A" w14:textId="77777777" w:rsidR="00437948" w:rsidRPr="000E0D2D" w:rsidRDefault="00437948" w:rsidP="00437948">
      <w:pPr>
        <w:spacing w:after="0"/>
        <w:jc w:val="both"/>
        <w:rPr>
          <w:rFonts w:ascii="Times New Roman" w:hAnsi="Times New Roman" w:cs="Times New Roman"/>
          <w:b/>
          <w:bCs/>
          <w:sz w:val="24"/>
          <w:szCs w:val="24"/>
          <w:u w:val="single"/>
          <w:lang w:val="en-GB"/>
        </w:rPr>
      </w:pPr>
      <w:r w:rsidRPr="000E0D2D">
        <w:rPr>
          <w:rFonts w:ascii="Times New Roman" w:hAnsi="Times New Roman" w:cs="Times New Roman"/>
          <w:b/>
          <w:bCs/>
          <w:sz w:val="24"/>
          <w:szCs w:val="24"/>
          <w:u w:val="single"/>
          <w:lang w:val="en-GB"/>
        </w:rPr>
        <w:t>Required time frame</w:t>
      </w:r>
    </w:p>
    <w:p w14:paraId="2425B277" w14:textId="4CE09087" w:rsidR="00056F91" w:rsidRPr="00673AD5" w:rsidRDefault="00437948" w:rsidP="00855FE4">
      <w:pPr>
        <w:spacing w:after="0"/>
        <w:jc w:val="both"/>
        <w:rPr>
          <w:rFonts w:ascii="Times New Roman" w:hAnsi="Times New Roman" w:cs="Times New Roman"/>
          <w:i/>
          <w:iCs/>
          <w:sz w:val="24"/>
          <w:szCs w:val="24"/>
          <w:lang w:val="en-GB"/>
        </w:rPr>
      </w:pPr>
      <w:r w:rsidRPr="000E0D2D">
        <w:rPr>
          <w:rFonts w:ascii="Times New Roman" w:hAnsi="Times New Roman" w:cs="Times New Roman"/>
          <w:i/>
          <w:iCs/>
          <w:sz w:val="24"/>
          <w:szCs w:val="24"/>
          <w:lang w:val="en-GB"/>
        </w:rPr>
        <w:t xml:space="preserve">Contract signature – </w:t>
      </w:r>
      <w:r w:rsidR="00281140" w:rsidRPr="000E0D2D">
        <w:rPr>
          <w:rFonts w:ascii="Times New Roman" w:hAnsi="Times New Roman" w:cs="Times New Roman"/>
          <w:i/>
          <w:iCs/>
          <w:sz w:val="24"/>
          <w:szCs w:val="24"/>
          <w:lang w:val="en-GB"/>
        </w:rPr>
        <w:t>December 2</w:t>
      </w:r>
      <w:r w:rsidR="00673AD5" w:rsidRPr="000E0D2D">
        <w:rPr>
          <w:rFonts w:ascii="Times New Roman" w:hAnsi="Times New Roman" w:cs="Times New Roman"/>
          <w:i/>
          <w:iCs/>
          <w:sz w:val="24"/>
          <w:szCs w:val="24"/>
          <w:lang w:val="en-GB"/>
        </w:rPr>
        <w:t>0</w:t>
      </w:r>
      <w:r w:rsidRPr="000E0D2D">
        <w:rPr>
          <w:rFonts w:ascii="Times New Roman" w:hAnsi="Times New Roman" w:cs="Times New Roman"/>
          <w:i/>
          <w:iCs/>
          <w:sz w:val="24"/>
          <w:szCs w:val="24"/>
          <w:lang w:val="en-GB"/>
        </w:rPr>
        <w:t>, 2026</w:t>
      </w:r>
    </w:p>
    <w:p w14:paraId="553C5566" w14:textId="77777777" w:rsidR="00056F91" w:rsidRPr="00D300FD" w:rsidRDefault="00056F91" w:rsidP="00855FE4">
      <w:pPr>
        <w:pStyle w:val="ListParagraph"/>
        <w:spacing w:after="0"/>
        <w:jc w:val="both"/>
        <w:rPr>
          <w:rFonts w:ascii="Times New Roman" w:hAnsi="Times New Roman" w:cs="Times New Roman"/>
          <w:b/>
          <w:bCs/>
          <w:sz w:val="24"/>
          <w:szCs w:val="24"/>
          <w:lang w:val="en-GB"/>
        </w:rPr>
      </w:pPr>
    </w:p>
    <w:p w14:paraId="06A4FF8D" w14:textId="77777777" w:rsidR="00056F91" w:rsidRPr="00D300FD" w:rsidRDefault="00056F91" w:rsidP="00855FE4">
      <w:pPr>
        <w:pStyle w:val="ListParagraph"/>
        <w:spacing w:after="0"/>
        <w:jc w:val="both"/>
        <w:rPr>
          <w:rFonts w:ascii="Times New Roman" w:hAnsi="Times New Roman" w:cs="Times New Roman"/>
          <w:b/>
          <w:bCs/>
          <w:sz w:val="24"/>
          <w:szCs w:val="24"/>
          <w:lang w:val="en-GB"/>
        </w:rPr>
      </w:pPr>
    </w:p>
    <w:p w14:paraId="02EC815E"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ADDITIONAL INFORMATION</w:t>
      </w:r>
    </w:p>
    <w:p w14:paraId="462BAF04" w14:textId="77777777" w:rsidR="00056F91" w:rsidRPr="00D300FD" w:rsidRDefault="00056F91" w:rsidP="0057006B">
      <w:pPr>
        <w:spacing w:after="0"/>
        <w:jc w:val="both"/>
        <w:rPr>
          <w:rFonts w:ascii="Times New Roman" w:hAnsi="Times New Roman" w:cs="Times New Roman"/>
          <w:sz w:val="24"/>
          <w:szCs w:val="24"/>
          <w:u w:val="single"/>
          <w:lang w:val="en-GB"/>
        </w:rPr>
      </w:pPr>
    </w:p>
    <w:p w14:paraId="14E60B51" w14:textId="6F0E4A9A" w:rsidR="009232FB" w:rsidRPr="00D300FD" w:rsidRDefault="009232FB" w:rsidP="0057006B">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D300FD">
        <w:rPr>
          <w:rFonts w:ascii="Times New Roman" w:hAnsi="Times New Roman" w:cs="Times New Roman"/>
          <w:sz w:val="24"/>
          <w:szCs w:val="24"/>
          <w:u w:val="single"/>
          <w:lang w:val="en-GB"/>
        </w:rPr>
        <w:t>administratively /</w:t>
      </w:r>
      <w:r w:rsidRPr="00D300FD">
        <w:rPr>
          <w:rFonts w:ascii="Times New Roman" w:hAnsi="Times New Roman" w:cs="Times New Roman"/>
          <w:sz w:val="24"/>
          <w:szCs w:val="24"/>
          <w:u w:val="single"/>
          <w:lang w:val="en-GB"/>
        </w:rPr>
        <w:t>technically/ financial</w:t>
      </w:r>
      <w:r w:rsidR="001F7F63" w:rsidRPr="00D300FD">
        <w:rPr>
          <w:rFonts w:ascii="Times New Roman" w:hAnsi="Times New Roman" w:cs="Times New Roman"/>
          <w:sz w:val="24"/>
          <w:szCs w:val="24"/>
          <w:u w:val="single"/>
          <w:lang w:val="en-GB"/>
        </w:rPr>
        <w:t>ly</w:t>
      </w:r>
      <w:r w:rsidRPr="00D300FD">
        <w:rPr>
          <w:rFonts w:ascii="Times New Roman" w:hAnsi="Times New Roman" w:cs="Times New Roman"/>
          <w:sz w:val="24"/>
          <w:szCs w:val="24"/>
          <w:u w:val="single"/>
          <w:lang w:val="en-GB"/>
        </w:rPr>
        <w:t xml:space="preserve"> compliant”</w:t>
      </w:r>
      <w:r w:rsidR="00502AF7">
        <w:rPr>
          <w:rFonts w:ascii="Times New Roman" w:hAnsi="Times New Roman" w:cs="Times New Roman"/>
          <w:sz w:val="24"/>
          <w:szCs w:val="24"/>
          <w:u w:val="single"/>
          <w:lang w:val="en-GB"/>
        </w:rPr>
        <w:t>.</w:t>
      </w:r>
    </w:p>
    <w:p w14:paraId="584CEB41" w14:textId="77777777" w:rsidR="009232FB" w:rsidRPr="00D300FD" w:rsidRDefault="009232FB" w:rsidP="0057006B">
      <w:pPr>
        <w:spacing w:after="0"/>
        <w:jc w:val="both"/>
        <w:rPr>
          <w:rFonts w:ascii="Times New Roman" w:hAnsi="Times New Roman" w:cs="Times New Roman"/>
          <w:sz w:val="24"/>
          <w:szCs w:val="24"/>
          <w:u w:val="single"/>
          <w:lang w:val="en-GB"/>
        </w:rPr>
      </w:pPr>
    </w:p>
    <w:p w14:paraId="19EA0BBC" w14:textId="77777777" w:rsidR="00056F91" w:rsidRPr="00D300FD"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D300FD">
        <w:rPr>
          <w:rFonts w:ascii="Times New Roman" w:hAnsi="Times New Roman" w:cs="Times New Roman"/>
          <w:sz w:val="24"/>
          <w:szCs w:val="24"/>
          <w:u w:val="single"/>
          <w:lang w:val="en-GB" w:eastAsia="en-GB"/>
        </w:rPr>
        <w:t>Confidentiality</w:t>
      </w:r>
    </w:p>
    <w:p w14:paraId="42D0ED16" w14:textId="77777777"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r w:rsidRPr="00D300FD">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64242AE6"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p>
    <w:p w14:paraId="3FE4195D" w14:textId="77777777" w:rsidR="005E135B" w:rsidRPr="00D300FD" w:rsidRDefault="005E135B" w:rsidP="00311E6A">
      <w:pPr>
        <w:spacing w:before="120" w:after="120" w:line="240" w:lineRule="auto"/>
        <w:jc w:val="both"/>
        <w:rPr>
          <w:rFonts w:ascii="Times New Roman" w:hAnsi="Times New Roman" w:cs="Times New Roman"/>
          <w:sz w:val="24"/>
          <w:szCs w:val="24"/>
          <w:lang w:val="en-GB" w:eastAsia="en-GB"/>
        </w:rPr>
      </w:pPr>
    </w:p>
    <w:p w14:paraId="5A8EA573" w14:textId="77777777" w:rsidR="00056F91" w:rsidRDefault="00056F91" w:rsidP="00855FE4">
      <w:pPr>
        <w:spacing w:after="0"/>
        <w:jc w:val="both"/>
        <w:rPr>
          <w:rFonts w:ascii="Times New Roman" w:hAnsi="Times New Roman" w:cs="Times New Roman"/>
          <w:sz w:val="24"/>
          <w:szCs w:val="24"/>
          <w:lang w:val="en-GB"/>
        </w:rPr>
      </w:pPr>
    </w:p>
    <w:p w14:paraId="273A4D07" w14:textId="77777777" w:rsidR="000513A3" w:rsidRDefault="000513A3" w:rsidP="00855FE4">
      <w:pPr>
        <w:spacing w:after="0"/>
        <w:jc w:val="both"/>
        <w:rPr>
          <w:rFonts w:ascii="Times New Roman" w:hAnsi="Times New Roman" w:cs="Times New Roman"/>
          <w:sz w:val="24"/>
          <w:szCs w:val="24"/>
          <w:lang w:val="en-GB"/>
        </w:rPr>
      </w:pPr>
    </w:p>
    <w:p w14:paraId="068E8A82" w14:textId="77777777" w:rsidR="000513A3" w:rsidRDefault="000513A3" w:rsidP="00855FE4">
      <w:pPr>
        <w:spacing w:after="0"/>
        <w:jc w:val="both"/>
        <w:rPr>
          <w:rFonts w:ascii="Times New Roman" w:hAnsi="Times New Roman" w:cs="Times New Roman"/>
          <w:sz w:val="24"/>
          <w:szCs w:val="24"/>
          <w:lang w:val="en-GB"/>
        </w:rPr>
      </w:pPr>
    </w:p>
    <w:tbl>
      <w:tblPr>
        <w:tblStyle w:val="TableGrid"/>
        <w:tblW w:w="0" w:type="auto"/>
        <w:tblLook w:val="04A0" w:firstRow="1" w:lastRow="0" w:firstColumn="1" w:lastColumn="0" w:noHBand="0" w:noVBand="1"/>
      </w:tblPr>
      <w:tblGrid>
        <w:gridCol w:w="9016"/>
      </w:tblGrid>
      <w:tr w:rsidR="004B4D74" w:rsidRPr="00D300FD" w14:paraId="40263B4D" w14:textId="77777777" w:rsidTr="00053DD7">
        <w:trPr>
          <w:trHeight w:val="592"/>
        </w:trPr>
        <w:tc>
          <w:tcPr>
            <w:tcW w:w="9016" w:type="dxa"/>
          </w:tcPr>
          <w:p w14:paraId="42C0F3EA" w14:textId="77777777"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 xml:space="preserve">NOT TO BE FILED IN BEFORE CONTRACT SIGNING </w:t>
            </w:r>
          </w:p>
          <w:p w14:paraId="7F5A240E" w14:textId="77777777"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NOT TO BE SUBMITTED WITHIN THE OFFER!!!</w:t>
            </w:r>
          </w:p>
        </w:tc>
      </w:tr>
    </w:tbl>
    <w:p w14:paraId="15BDC986" w14:textId="77777777" w:rsidR="00056F91" w:rsidRPr="00D300FD" w:rsidRDefault="00056F91" w:rsidP="00855FE4">
      <w:pPr>
        <w:spacing w:after="0"/>
        <w:jc w:val="both"/>
        <w:rPr>
          <w:rFonts w:ascii="Times New Roman" w:hAnsi="Times New Roman" w:cs="Times New Roman"/>
          <w:b/>
          <w:bCs/>
          <w:sz w:val="24"/>
          <w:szCs w:val="24"/>
          <w:u w:val="single"/>
          <w:lang w:val="en-GB"/>
        </w:rPr>
      </w:pPr>
    </w:p>
    <w:p w14:paraId="2CE8D746" w14:textId="77777777" w:rsidR="00056F91" w:rsidRPr="00D300FD" w:rsidRDefault="00056F91" w:rsidP="00855FE4">
      <w:pPr>
        <w:spacing w:after="0"/>
        <w:jc w:val="both"/>
        <w:rPr>
          <w:rFonts w:ascii="Times New Roman" w:hAnsi="Times New Roman" w:cs="Times New Roman"/>
          <w:b/>
          <w:bCs/>
          <w:sz w:val="24"/>
          <w:szCs w:val="24"/>
          <w:u w:val="single"/>
          <w:lang w:val="en-GB"/>
        </w:rPr>
      </w:pPr>
      <w:r w:rsidRPr="00D300FD">
        <w:rPr>
          <w:rFonts w:ascii="Times New Roman" w:hAnsi="Times New Roman" w:cs="Times New Roman"/>
          <w:b/>
          <w:bCs/>
          <w:sz w:val="24"/>
          <w:szCs w:val="24"/>
          <w:u w:val="single"/>
          <w:lang w:val="en-GB"/>
        </w:rPr>
        <w:t xml:space="preserve">FORMAT OF THE CONTRACT BETWEEN THE CONTRACTOR AND THE CONTRACTING AUTHORITY </w:t>
      </w:r>
    </w:p>
    <w:p w14:paraId="7B9757BE" w14:textId="77777777" w:rsidR="00056F91" w:rsidRPr="00D300FD" w:rsidRDefault="00056F91" w:rsidP="00855FE4">
      <w:pPr>
        <w:spacing w:after="0"/>
        <w:jc w:val="both"/>
        <w:rPr>
          <w:rFonts w:ascii="Times New Roman" w:hAnsi="Times New Roman" w:cs="Times New Roman"/>
          <w:b/>
          <w:bCs/>
          <w:sz w:val="24"/>
          <w:szCs w:val="24"/>
          <w:lang w:val="en-GB"/>
        </w:rPr>
      </w:pPr>
    </w:p>
    <w:p w14:paraId="780E0084" w14:textId="1F3C7F20" w:rsidR="00056F91" w:rsidRPr="00053DD7" w:rsidRDefault="00056F91" w:rsidP="00855FE4">
      <w:pPr>
        <w:spacing w:after="0"/>
        <w:jc w:val="both"/>
        <w:rPr>
          <w:rFonts w:ascii="Times New Roman" w:hAnsi="Times New Roman" w:cs="Times New Roman"/>
          <w:sz w:val="24"/>
          <w:szCs w:val="24"/>
          <w:lang w:val="en-GB"/>
        </w:rPr>
      </w:pPr>
      <w:r w:rsidRPr="00053DD7">
        <w:rPr>
          <w:rFonts w:ascii="Times New Roman" w:hAnsi="Times New Roman" w:cs="Times New Roman"/>
          <w:b/>
          <w:bCs/>
          <w:sz w:val="24"/>
          <w:szCs w:val="24"/>
          <w:lang w:val="en-GB"/>
        </w:rPr>
        <w:t xml:space="preserve">CONTRACT TITLE: </w:t>
      </w:r>
      <w:r w:rsidR="00FC778B" w:rsidRPr="00FC778B">
        <w:rPr>
          <w:rFonts w:ascii="Times New Roman" w:hAnsi="Times New Roman"/>
          <w:b/>
          <w:sz w:val="24"/>
          <w:szCs w:val="24"/>
        </w:rPr>
        <w:t>Event management services for project Green-Path</w:t>
      </w:r>
    </w:p>
    <w:p w14:paraId="4C36C8C1" w14:textId="250BE888" w:rsidR="00056F91" w:rsidRPr="00053DD7" w:rsidRDefault="00056F91" w:rsidP="00855FE4">
      <w:pPr>
        <w:spacing w:after="0"/>
        <w:jc w:val="both"/>
        <w:rPr>
          <w:rFonts w:ascii="Times New Roman" w:hAnsi="Times New Roman" w:cs="Times New Roman"/>
          <w:sz w:val="24"/>
          <w:szCs w:val="24"/>
          <w:lang w:val="en-GB"/>
        </w:rPr>
      </w:pPr>
      <w:r w:rsidRPr="00053DD7">
        <w:rPr>
          <w:rFonts w:ascii="Times New Roman" w:hAnsi="Times New Roman" w:cs="Times New Roman"/>
          <w:b/>
          <w:bCs/>
          <w:sz w:val="24"/>
          <w:szCs w:val="24"/>
          <w:lang w:val="en-GB"/>
        </w:rPr>
        <w:t xml:space="preserve">REF: </w:t>
      </w:r>
      <w:r w:rsidR="00EF69C1" w:rsidRPr="00EF69C1">
        <w:rPr>
          <w:rFonts w:ascii="Times New Roman" w:hAnsi="Times New Roman"/>
          <w:b/>
          <w:bCs/>
          <w:sz w:val="24"/>
          <w:szCs w:val="24"/>
          <w:lang w:val="en-US"/>
        </w:rPr>
        <w:t>RORS00127-PP2 - TD0</w:t>
      </w:r>
      <w:r w:rsidR="00FC778B">
        <w:rPr>
          <w:rFonts w:ascii="Times New Roman" w:hAnsi="Times New Roman"/>
          <w:b/>
          <w:bCs/>
          <w:sz w:val="24"/>
          <w:szCs w:val="24"/>
          <w:lang w:val="en-US"/>
        </w:rPr>
        <w:t>3</w:t>
      </w:r>
    </w:p>
    <w:p w14:paraId="6CC0773E" w14:textId="77777777" w:rsidR="00056F91" w:rsidRPr="00D300FD" w:rsidRDefault="00056F91" w:rsidP="00855FE4">
      <w:pPr>
        <w:spacing w:after="0"/>
        <w:jc w:val="both"/>
        <w:rPr>
          <w:rFonts w:ascii="Times New Roman" w:hAnsi="Times New Roman" w:cs="Times New Roman"/>
          <w:b/>
          <w:bCs/>
          <w:sz w:val="24"/>
          <w:szCs w:val="24"/>
          <w:lang w:val="en-GB"/>
        </w:rPr>
      </w:pPr>
    </w:p>
    <w:p w14:paraId="2EAB6B47"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Concluded between:</w:t>
      </w:r>
    </w:p>
    <w:p w14:paraId="013F500C" w14:textId="77777777" w:rsidR="00056F91" w:rsidRPr="00D300FD" w:rsidRDefault="00056F91" w:rsidP="00855FE4">
      <w:pPr>
        <w:spacing w:after="0"/>
        <w:jc w:val="both"/>
        <w:rPr>
          <w:rFonts w:ascii="Times New Roman" w:hAnsi="Times New Roman" w:cs="Times New Roman"/>
          <w:b/>
          <w:bCs/>
          <w:sz w:val="24"/>
          <w:szCs w:val="24"/>
          <w:lang w:val="en-GB"/>
        </w:rPr>
      </w:pPr>
    </w:p>
    <w:p w14:paraId="07EB0C3D" w14:textId="77777777" w:rsidR="00053DD7" w:rsidRPr="007E1438" w:rsidRDefault="00053DD7" w:rsidP="00053DD7">
      <w:pPr>
        <w:spacing w:after="0"/>
        <w:jc w:val="both"/>
        <w:rPr>
          <w:rFonts w:ascii="Times New Roman" w:hAnsi="Times New Roman" w:cs="Times New Roman"/>
          <w:sz w:val="24"/>
          <w:szCs w:val="24"/>
          <w:lang w:val="en-GB"/>
        </w:rPr>
      </w:pPr>
      <w:r w:rsidRPr="007E1438">
        <w:rPr>
          <w:rFonts w:ascii="Times New Roman" w:hAnsi="Times New Roman" w:cs="Times New Roman"/>
          <w:sz w:val="24"/>
          <w:szCs w:val="24"/>
          <w:lang w:val="en-GB"/>
        </w:rPr>
        <w:t>The Provincial Secretariat for Urban Planning and Environmental Protection</w:t>
      </w:r>
    </w:p>
    <w:p w14:paraId="5F413EE0" w14:textId="77777777" w:rsidR="00053DD7" w:rsidRPr="00A6367A" w:rsidRDefault="00053DD7" w:rsidP="00053DD7">
      <w:pPr>
        <w:spacing w:after="0"/>
        <w:jc w:val="both"/>
        <w:rPr>
          <w:rFonts w:ascii="Times New Roman" w:hAnsi="Times New Roman" w:cs="Times New Roman"/>
          <w:sz w:val="24"/>
          <w:szCs w:val="24"/>
          <w:lang w:val="en-GB"/>
        </w:rPr>
      </w:pPr>
      <w:r w:rsidRPr="007E1438">
        <w:rPr>
          <w:rFonts w:ascii="Times New Roman" w:hAnsi="Times New Roman" w:cs="Times New Roman"/>
          <w:sz w:val="24"/>
          <w:szCs w:val="24"/>
          <w:lang w:val="en-GB"/>
        </w:rPr>
        <w:t>Bulevar Mihajla Pupina, 16</w:t>
      </w:r>
      <w:r>
        <w:rPr>
          <w:rFonts w:ascii="Times New Roman" w:hAnsi="Times New Roman" w:cs="Times New Roman"/>
          <w:sz w:val="24"/>
          <w:szCs w:val="24"/>
          <w:lang w:val="en-GB"/>
        </w:rPr>
        <w:t xml:space="preserve">, </w:t>
      </w:r>
      <w:r w:rsidRPr="007E1438">
        <w:rPr>
          <w:rFonts w:ascii="Times New Roman" w:hAnsi="Times New Roman" w:cs="Times New Roman"/>
          <w:sz w:val="24"/>
          <w:szCs w:val="24"/>
          <w:lang w:val="en-GB"/>
        </w:rPr>
        <w:t>21101 Novi Sad</w:t>
      </w:r>
      <w:r w:rsidRPr="00A6367A">
        <w:rPr>
          <w:rFonts w:ascii="Times New Roman" w:hAnsi="Times New Roman" w:cs="Times New Roman"/>
          <w:sz w:val="24"/>
          <w:szCs w:val="24"/>
          <w:lang w:val="en-GB"/>
        </w:rPr>
        <w:t>, Republic of Serbia</w:t>
      </w:r>
    </w:p>
    <w:p w14:paraId="00A06471" w14:textId="6515F27C" w:rsidR="00056F91" w:rsidRPr="00D300FD" w:rsidRDefault="00053DD7" w:rsidP="00053DD7">
      <w:pPr>
        <w:spacing w:after="0"/>
        <w:jc w:val="both"/>
        <w:rPr>
          <w:rFonts w:ascii="Times New Roman" w:hAnsi="Times New Roman" w:cs="Times New Roman"/>
          <w:sz w:val="24"/>
          <w:szCs w:val="24"/>
          <w:highlight w:val="yellow"/>
          <w:lang w:val="en-GB"/>
        </w:rPr>
      </w:pPr>
      <w:r w:rsidRPr="00A6367A">
        <w:rPr>
          <w:rFonts w:ascii="Times New Roman" w:hAnsi="Times New Roman" w:cs="Times New Roman"/>
          <w:sz w:val="24"/>
          <w:szCs w:val="24"/>
          <w:lang w:val="en-GB"/>
        </w:rPr>
        <w:t xml:space="preserve">Official registration number/VAT number: </w:t>
      </w:r>
      <w:r w:rsidRPr="007E1438">
        <w:rPr>
          <w:rFonts w:ascii="Times New Roman" w:hAnsi="Times New Roman" w:cs="Times New Roman"/>
          <w:sz w:val="24"/>
          <w:szCs w:val="24"/>
          <w:lang w:val="en-GB"/>
        </w:rPr>
        <w:t>08752885</w:t>
      </w:r>
      <w:r w:rsidRPr="00A6367A">
        <w:rPr>
          <w:rFonts w:ascii="Times New Roman" w:hAnsi="Times New Roman" w:cs="Times New Roman"/>
          <w:sz w:val="24"/>
          <w:szCs w:val="24"/>
          <w:lang w:val="en-GB"/>
        </w:rPr>
        <w:t xml:space="preserve"> / </w:t>
      </w:r>
      <w:r w:rsidRPr="007E1438">
        <w:rPr>
          <w:rFonts w:ascii="Times New Roman" w:hAnsi="Times New Roman" w:cs="Times New Roman"/>
          <w:sz w:val="24"/>
          <w:szCs w:val="24"/>
        </w:rPr>
        <w:t>100715260</w:t>
      </w:r>
    </w:p>
    <w:p w14:paraId="243A0451"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(Contracting Authority)</w:t>
      </w:r>
    </w:p>
    <w:p w14:paraId="60C452EB" w14:textId="77777777" w:rsidR="00056F91" w:rsidRPr="00D300FD" w:rsidRDefault="00056F91" w:rsidP="00855FE4">
      <w:pPr>
        <w:spacing w:after="0"/>
        <w:jc w:val="both"/>
        <w:rPr>
          <w:rFonts w:ascii="Times New Roman" w:hAnsi="Times New Roman" w:cs="Times New Roman"/>
          <w:sz w:val="24"/>
          <w:szCs w:val="24"/>
          <w:lang w:val="en-GB"/>
        </w:rPr>
      </w:pPr>
    </w:p>
    <w:p w14:paraId="66ADEF4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AND</w:t>
      </w:r>
    </w:p>
    <w:p w14:paraId="39C065BC" w14:textId="77777777" w:rsidR="00056F91" w:rsidRPr="00D300FD" w:rsidRDefault="00056F91" w:rsidP="00855FE4">
      <w:pPr>
        <w:spacing w:after="0"/>
        <w:jc w:val="both"/>
        <w:rPr>
          <w:rFonts w:ascii="Times New Roman" w:hAnsi="Times New Roman" w:cs="Times New Roman"/>
          <w:sz w:val="24"/>
          <w:szCs w:val="24"/>
          <w:lang w:val="en-GB"/>
        </w:rPr>
      </w:pPr>
    </w:p>
    <w:p w14:paraId="250B9DF6"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sz w:val="24"/>
          <w:szCs w:val="24"/>
          <w:lang w:val="en-GB"/>
        </w:rPr>
        <w:t>&lt;</w:t>
      </w:r>
      <w:r w:rsidRPr="00D300FD">
        <w:rPr>
          <w:rFonts w:ascii="Times New Roman" w:hAnsi="Times New Roman" w:cs="Times New Roman"/>
          <w:i/>
          <w:iCs/>
          <w:sz w:val="24"/>
          <w:szCs w:val="24"/>
          <w:highlight w:val="yellow"/>
          <w:lang w:val="en-GB"/>
        </w:rPr>
        <w:t>Title</w:t>
      </w:r>
      <w:r w:rsidRPr="00D300FD">
        <w:rPr>
          <w:rFonts w:ascii="Times New Roman" w:hAnsi="Times New Roman" w:cs="Times New Roman"/>
          <w:i/>
          <w:iCs/>
          <w:sz w:val="24"/>
          <w:szCs w:val="24"/>
          <w:lang w:val="en-GB"/>
        </w:rPr>
        <w:t>&gt;</w:t>
      </w:r>
    </w:p>
    <w:p w14:paraId="49B7B6D7"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rPr>
        <w:t>Address of the contractor</w:t>
      </w:r>
      <w:r w:rsidRPr="00D300FD">
        <w:rPr>
          <w:rFonts w:ascii="Times New Roman" w:hAnsi="Times New Roman" w:cs="Times New Roman"/>
          <w:i/>
          <w:iCs/>
          <w:sz w:val="24"/>
          <w:szCs w:val="24"/>
          <w:lang w:val="en-GB"/>
        </w:rPr>
        <w:t>&gt;</w:t>
      </w:r>
    </w:p>
    <w:p w14:paraId="27EE3318"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eastAsia="en-GB"/>
        </w:rPr>
        <w:t>Official registration number/VAT number</w:t>
      </w:r>
      <w:r w:rsidRPr="00D300FD">
        <w:rPr>
          <w:rFonts w:ascii="Times New Roman" w:hAnsi="Times New Roman" w:cs="Times New Roman"/>
          <w:i/>
          <w:iCs/>
          <w:position w:val="6"/>
          <w:sz w:val="24"/>
          <w:szCs w:val="24"/>
          <w:highlight w:val="yellow"/>
          <w:lang w:val="en-GB" w:eastAsia="en-GB"/>
        </w:rPr>
        <w:footnoteReference w:id="1"/>
      </w:r>
      <w:r w:rsidRPr="00D300FD">
        <w:rPr>
          <w:rFonts w:ascii="Times New Roman" w:hAnsi="Times New Roman" w:cs="Times New Roman"/>
          <w:i/>
          <w:iCs/>
          <w:sz w:val="24"/>
          <w:szCs w:val="24"/>
          <w:lang w:val="en-GB"/>
        </w:rPr>
        <w:t>&gt;</w:t>
      </w:r>
    </w:p>
    <w:p w14:paraId="782AE32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w:t>
      </w:r>
    </w:p>
    <w:p w14:paraId="20593B4B" w14:textId="77777777" w:rsidR="00056F91" w:rsidRPr="00D300FD" w:rsidRDefault="00056F91" w:rsidP="00855FE4">
      <w:pPr>
        <w:spacing w:after="0"/>
        <w:jc w:val="both"/>
        <w:rPr>
          <w:rFonts w:ascii="Times New Roman" w:hAnsi="Times New Roman" w:cs="Times New Roman"/>
          <w:sz w:val="24"/>
          <w:szCs w:val="24"/>
          <w:lang w:val="en-GB"/>
        </w:rPr>
      </w:pPr>
    </w:p>
    <w:p w14:paraId="1A4463EC"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1: Subject of the contract</w:t>
      </w:r>
    </w:p>
    <w:p w14:paraId="4CBA06A3" w14:textId="77777777" w:rsidR="00056F91" w:rsidRPr="00D300FD" w:rsidRDefault="00056F91" w:rsidP="00855FE4">
      <w:pPr>
        <w:spacing w:after="0"/>
        <w:jc w:val="both"/>
        <w:rPr>
          <w:rFonts w:ascii="Times New Roman" w:hAnsi="Times New Roman" w:cs="Times New Roman"/>
          <w:b/>
          <w:bCs/>
          <w:sz w:val="24"/>
          <w:szCs w:val="24"/>
          <w:lang w:val="en-GB"/>
        </w:rPr>
      </w:pPr>
    </w:p>
    <w:p w14:paraId="179D7402" w14:textId="54F4B616"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subject of the contract is the </w:t>
      </w:r>
      <w:r w:rsidR="00FC778B" w:rsidRPr="00FC778B">
        <w:rPr>
          <w:rFonts w:ascii="Times New Roman" w:hAnsi="Times New Roman"/>
          <w:b/>
          <w:sz w:val="24"/>
          <w:szCs w:val="24"/>
        </w:rPr>
        <w:t>Event management services for project Green-Path</w:t>
      </w:r>
      <w:r w:rsidR="00BC67DC" w:rsidRPr="00EF69C1">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as indicated in the contractor’s offer – ‘’Part B: Format of offer to be provided by the tenderer’’</w:t>
      </w:r>
    </w:p>
    <w:p w14:paraId="0E782D92" w14:textId="77777777" w:rsidR="00056F91" w:rsidRPr="00D300FD" w:rsidRDefault="00056F91" w:rsidP="00855FE4">
      <w:pPr>
        <w:spacing w:after="0"/>
        <w:jc w:val="both"/>
        <w:rPr>
          <w:rFonts w:ascii="Times New Roman" w:hAnsi="Times New Roman" w:cs="Times New Roman"/>
          <w:b/>
          <w:bCs/>
          <w:sz w:val="24"/>
          <w:szCs w:val="24"/>
          <w:lang w:val="en-GB"/>
        </w:rPr>
      </w:pPr>
    </w:p>
    <w:p w14:paraId="33790066"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2: Contract value</w:t>
      </w:r>
    </w:p>
    <w:p w14:paraId="44111209" w14:textId="77777777" w:rsidR="00056F91" w:rsidRPr="00D300FD" w:rsidRDefault="00056F91" w:rsidP="00855FE4">
      <w:pPr>
        <w:spacing w:after="0"/>
        <w:jc w:val="both"/>
        <w:rPr>
          <w:rFonts w:ascii="Times New Roman" w:hAnsi="Times New Roman" w:cs="Times New Roman"/>
          <w:b/>
          <w:bCs/>
          <w:sz w:val="24"/>
          <w:szCs w:val="24"/>
          <w:lang w:val="en-GB"/>
        </w:rPr>
      </w:pPr>
    </w:p>
    <w:p w14:paraId="5DEDB9F6" w14:textId="4332FC55"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total contract value for implementation of services indicated in the Article 1 is: &lt;</w:t>
      </w:r>
      <w:r w:rsidRPr="00D300FD">
        <w:rPr>
          <w:rFonts w:ascii="Times New Roman" w:hAnsi="Times New Roman" w:cs="Times New Roman"/>
          <w:sz w:val="24"/>
          <w:szCs w:val="24"/>
          <w:highlight w:val="yellow"/>
          <w:lang w:val="en-GB"/>
        </w:rPr>
        <w:t xml:space="preserve">XXX </w:t>
      </w:r>
      <w:r w:rsidR="00BC67DC">
        <w:rPr>
          <w:rFonts w:ascii="Times New Roman" w:hAnsi="Times New Roman" w:cs="Times New Roman"/>
          <w:sz w:val="24"/>
          <w:szCs w:val="24"/>
          <w:highlight w:val="yellow"/>
          <w:lang w:val="en-GB"/>
        </w:rPr>
        <w:t>RSD</w:t>
      </w:r>
      <w:r w:rsidR="00D13FD4">
        <w:rPr>
          <w:rFonts w:ascii="Times New Roman" w:hAnsi="Times New Roman" w:cs="Times New Roman"/>
          <w:sz w:val="24"/>
          <w:szCs w:val="24"/>
          <w:highlight w:val="yellow"/>
          <w:lang w:val="en-GB"/>
        </w:rPr>
        <w:t xml:space="preserve"> with VAT included</w:t>
      </w:r>
      <w:r w:rsidRPr="00D300FD">
        <w:rPr>
          <w:rFonts w:ascii="Times New Roman" w:hAnsi="Times New Roman" w:cs="Times New Roman"/>
          <w:sz w:val="24"/>
          <w:szCs w:val="24"/>
          <w:highlight w:val="yellow"/>
          <w:lang w:val="en-GB"/>
        </w:rPr>
        <w:t>.</w:t>
      </w:r>
      <w:r w:rsidRPr="00D300FD">
        <w:rPr>
          <w:rFonts w:ascii="Times New Roman" w:hAnsi="Times New Roman" w:cs="Times New Roman"/>
          <w:sz w:val="24"/>
          <w:szCs w:val="24"/>
          <w:lang w:val="en-GB"/>
        </w:rPr>
        <w:t xml:space="preserve"> </w:t>
      </w:r>
    </w:p>
    <w:p w14:paraId="0403F248" w14:textId="77777777" w:rsidR="00056F91" w:rsidRPr="00D300FD" w:rsidRDefault="00056F91" w:rsidP="00855FE4">
      <w:pPr>
        <w:spacing w:after="0"/>
        <w:jc w:val="both"/>
        <w:rPr>
          <w:rFonts w:ascii="Times New Roman" w:hAnsi="Times New Roman" w:cs="Times New Roman"/>
          <w:sz w:val="24"/>
          <w:szCs w:val="24"/>
          <w:lang w:val="en-GB"/>
        </w:rPr>
      </w:pPr>
    </w:p>
    <w:p w14:paraId="6D1698B8" w14:textId="7A742379" w:rsidR="006000F6" w:rsidRPr="00336D54" w:rsidRDefault="006000F6" w:rsidP="006000F6">
      <w:pPr>
        <w:spacing w:after="0"/>
        <w:jc w:val="both"/>
        <w:rPr>
          <w:rFonts w:ascii="Times New Roman" w:hAnsi="Times New Roman" w:cs="Times New Roman"/>
          <w:sz w:val="24"/>
          <w:szCs w:val="24"/>
          <w:lang w:val="en-US"/>
        </w:rPr>
      </w:pPr>
      <w:r w:rsidRPr="00336D54">
        <w:rPr>
          <w:rFonts w:ascii="Times New Roman" w:hAnsi="Times New Roman" w:cs="Times New Roman"/>
          <w:sz w:val="24"/>
          <w:szCs w:val="24"/>
          <w:lang w:val="en-US"/>
        </w:rPr>
        <w:t xml:space="preserve">For </w:t>
      </w:r>
      <w:r w:rsidR="00012ABE" w:rsidRPr="00336D54">
        <w:rPr>
          <w:rFonts w:ascii="Times New Roman" w:hAnsi="Times New Roman" w:cs="Times New Roman"/>
          <w:sz w:val="24"/>
          <w:szCs w:val="24"/>
          <w:lang w:val="en-US"/>
        </w:rPr>
        <w:t xml:space="preserve">all </w:t>
      </w:r>
      <w:r w:rsidRPr="00336D54">
        <w:rPr>
          <w:rFonts w:ascii="Times New Roman" w:hAnsi="Times New Roman" w:cs="Times New Roman"/>
          <w:sz w:val="24"/>
          <w:szCs w:val="24"/>
          <w:lang w:val="en-US"/>
        </w:rPr>
        <w:t>Partners:</w:t>
      </w:r>
    </w:p>
    <w:p w14:paraId="16EDCBF3" w14:textId="5481C108" w:rsidR="006000F6" w:rsidRDefault="006000F6" w:rsidP="006000F6">
      <w:pPr>
        <w:spacing w:after="0"/>
        <w:jc w:val="both"/>
        <w:rPr>
          <w:rFonts w:ascii="Times New Roman" w:hAnsi="Times New Roman" w:cs="Times New Roman"/>
          <w:sz w:val="24"/>
          <w:szCs w:val="24"/>
          <w:highlight w:val="yellow"/>
          <w:lang w:val="en-US"/>
        </w:rPr>
      </w:pPr>
      <w:r w:rsidRPr="00336D54">
        <w:rPr>
          <w:rFonts w:ascii="Times New Roman" w:hAnsi="Times New Roman" w:cs="Times New Roman"/>
          <w:sz w:val="24"/>
          <w:szCs w:val="24"/>
          <w:lang w:val="en-US"/>
        </w:rPr>
        <w:t xml:space="preserve">In accordance with IPA implementing regulation, for </w:t>
      </w:r>
      <w:r w:rsidR="00012ABE" w:rsidRPr="00336D54">
        <w:rPr>
          <w:rFonts w:ascii="Times New Roman" w:hAnsi="Times New Roman" w:cs="Times New Roman"/>
          <w:sz w:val="24"/>
          <w:szCs w:val="24"/>
          <w:lang w:val="en-US"/>
        </w:rPr>
        <w:t xml:space="preserve">all </w:t>
      </w:r>
      <w:r w:rsidRPr="00336D54">
        <w:rPr>
          <w:rFonts w:ascii="Times New Roman" w:hAnsi="Times New Roman" w:cs="Times New Roman"/>
          <w:sz w:val="24"/>
          <w:szCs w:val="24"/>
          <w:lang w:val="en-US"/>
        </w:rPr>
        <w:t>partners VAT can be an eligible expenditure. The Contracting Authority will pay the unit prices, as stated in the Financial Offer, and will pay the VAT if the VAT is</w:t>
      </w:r>
      <w:r w:rsidR="00ED5E6C" w:rsidRPr="00336D54">
        <w:rPr>
          <w:rFonts w:ascii="Times New Roman" w:hAnsi="Times New Roman" w:cs="Times New Roman"/>
          <w:sz w:val="24"/>
          <w:szCs w:val="24"/>
          <w:lang w:val="en-US"/>
        </w:rPr>
        <w:t xml:space="preserve"> eligible an</w:t>
      </w:r>
      <w:r w:rsidR="008B37E5" w:rsidRPr="00336D54">
        <w:rPr>
          <w:rFonts w:ascii="Times New Roman" w:hAnsi="Times New Roman" w:cs="Times New Roman"/>
          <w:sz w:val="24"/>
          <w:szCs w:val="24"/>
          <w:lang w:val="en-US"/>
        </w:rPr>
        <w:t>d</w:t>
      </w:r>
      <w:r w:rsidR="00ED5E6C" w:rsidRPr="00336D54">
        <w:rPr>
          <w:rFonts w:ascii="Times New Roman" w:hAnsi="Times New Roman" w:cs="Times New Roman"/>
          <w:sz w:val="24"/>
          <w:szCs w:val="24"/>
          <w:lang w:val="en-US"/>
        </w:rPr>
        <w:t xml:space="preserve"> is</w:t>
      </w:r>
      <w:r w:rsidRPr="00336D54">
        <w:rPr>
          <w:rFonts w:ascii="Times New Roman" w:hAnsi="Times New Roman" w:cs="Times New Roman"/>
          <w:sz w:val="24"/>
          <w:szCs w:val="24"/>
          <w:lang w:val="en-US"/>
        </w:rPr>
        <w:t xml:space="preserve"> clearly identified on the invoices.</w:t>
      </w:r>
    </w:p>
    <w:p w14:paraId="5C917D67" w14:textId="6411B70C" w:rsidR="00F86E87" w:rsidRDefault="00F86E87" w:rsidP="006000F6">
      <w:pPr>
        <w:spacing w:after="0"/>
        <w:jc w:val="both"/>
        <w:rPr>
          <w:rFonts w:ascii="Times New Roman" w:hAnsi="Times New Roman" w:cs="Times New Roman"/>
          <w:sz w:val="24"/>
          <w:szCs w:val="24"/>
          <w:lang w:val="en-US"/>
        </w:rPr>
      </w:pPr>
      <w:r w:rsidRPr="00336D54">
        <w:rPr>
          <w:rFonts w:ascii="Times New Roman" w:hAnsi="Times New Roman" w:cs="Times New Roman"/>
          <w:sz w:val="24"/>
          <w:szCs w:val="24"/>
          <w:lang w:val="en-US"/>
        </w:rPr>
        <w:t xml:space="preserve">For this contract VAT is </w:t>
      </w:r>
      <w:r w:rsidRPr="00BC67DC">
        <w:rPr>
          <w:rFonts w:ascii="Times New Roman" w:hAnsi="Times New Roman" w:cs="Times New Roman"/>
          <w:sz w:val="24"/>
          <w:szCs w:val="24"/>
          <w:lang w:val="en-US"/>
        </w:rPr>
        <w:t xml:space="preserve">eligible </w:t>
      </w:r>
      <w:r w:rsidRPr="00336D54">
        <w:rPr>
          <w:rFonts w:ascii="Times New Roman" w:hAnsi="Times New Roman" w:cs="Times New Roman"/>
          <w:sz w:val="24"/>
          <w:szCs w:val="24"/>
          <w:lang w:val="en-US"/>
        </w:rPr>
        <w:t>cost.</w:t>
      </w:r>
    </w:p>
    <w:p w14:paraId="40C5875E" w14:textId="77777777" w:rsidR="005F12D5" w:rsidRPr="00F86E87" w:rsidRDefault="005F12D5" w:rsidP="006000F6">
      <w:pPr>
        <w:spacing w:after="0"/>
        <w:jc w:val="both"/>
        <w:rPr>
          <w:rFonts w:ascii="Times New Roman" w:hAnsi="Times New Roman" w:cs="Times New Roman"/>
          <w:sz w:val="24"/>
          <w:szCs w:val="24"/>
          <w:highlight w:val="yellow"/>
          <w:lang w:val="en-US"/>
        </w:rPr>
      </w:pPr>
    </w:p>
    <w:p w14:paraId="6BDAD510"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3: Contracting documents</w:t>
      </w:r>
    </w:p>
    <w:p w14:paraId="452CA513" w14:textId="77777777" w:rsidR="00056F91" w:rsidRPr="00D300FD" w:rsidRDefault="00056F91" w:rsidP="00855FE4">
      <w:pPr>
        <w:spacing w:after="0"/>
        <w:jc w:val="both"/>
        <w:rPr>
          <w:rFonts w:ascii="Times New Roman" w:hAnsi="Times New Roman" w:cs="Times New Roman"/>
          <w:b/>
          <w:bCs/>
          <w:sz w:val="24"/>
          <w:szCs w:val="24"/>
          <w:lang w:val="en-GB"/>
        </w:rPr>
      </w:pPr>
    </w:p>
    <w:p w14:paraId="5CC5A7C9"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The documents which form the part of this contract are (by the order of precedence):</w:t>
      </w:r>
    </w:p>
    <w:p w14:paraId="25C2BAB7"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agreement</w:t>
      </w:r>
    </w:p>
    <w:p w14:paraId="3A81B926"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offer as provided in the tendering phase – ‘’Part B: Format of offer to be provided by the tenderer’’</w:t>
      </w:r>
    </w:p>
    <w:p w14:paraId="1DA8C943" w14:textId="77777777" w:rsidR="00056F91" w:rsidRPr="00D300FD" w:rsidRDefault="00056F91" w:rsidP="002C3A25">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financial offer –“ Part C:Format of financial offer”</w:t>
      </w:r>
    </w:p>
    <w:p w14:paraId="6F3DDCBD" w14:textId="77777777" w:rsidR="00056F91" w:rsidRPr="00D300FD" w:rsidRDefault="00056F91" w:rsidP="00E53649">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Any other supporting documentation if applicable (* - in case of asking for registration of company or other information)  </w:t>
      </w:r>
    </w:p>
    <w:p w14:paraId="334A30DA" w14:textId="77777777" w:rsidR="003067BA"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For any issues not defined in this contract agreement the rules of General conditions</w:t>
      </w:r>
      <w:r w:rsidR="006C6D6E" w:rsidRPr="00D300FD">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D300FD" w:rsidRPr="00D300FD" w14:paraId="09DF3A20"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4040EE24" w14:textId="77777777" w:rsidR="003067BA" w:rsidRPr="00D300FD" w:rsidRDefault="003067BA">
            <w:pPr>
              <w:wordWrap w:val="0"/>
              <w:spacing w:after="0" w:line="240" w:lineRule="auto"/>
              <w:rPr>
                <w:rFonts w:ascii="Times New Roman" w:hAnsi="Times New Roman" w:cs="Times New Roman"/>
                <w:sz w:val="24"/>
                <w:szCs w:val="24"/>
                <w:lang w:val="en-US"/>
              </w:rPr>
            </w:pPr>
            <w:r w:rsidRPr="00D300FD">
              <w:rPr>
                <w:rFonts w:ascii="Times New Roman" w:hAnsi="Times New Roman" w:cs="Times New Roman"/>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5FCB7D8" w14:textId="77777777" w:rsidR="003067BA" w:rsidRPr="00D300FD" w:rsidRDefault="003067BA">
            <w:pPr>
              <w:wordWrap w:val="0"/>
              <w:rPr>
                <w:rFonts w:ascii="Times New Roman" w:hAnsi="Times New Roman" w:cs="Times New Roman"/>
                <w:sz w:val="24"/>
                <w:szCs w:val="24"/>
              </w:rPr>
            </w:pPr>
            <w:r w:rsidRPr="00D300FD">
              <w:rPr>
                <w:rFonts w:ascii="Times New Roman" w:hAnsi="Times New Roman" w:cs="Times New Roman"/>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B258800" w14:textId="5FD98D99" w:rsidR="00F02220" w:rsidRPr="00D300FD" w:rsidRDefault="00555681">
            <w:pPr>
              <w:wordWrap w:val="0"/>
              <w:rPr>
                <w:rFonts w:ascii="Times New Roman" w:hAnsi="Times New Roman" w:cs="Times New Roman"/>
                <w:sz w:val="24"/>
                <w:szCs w:val="24"/>
              </w:rPr>
            </w:pPr>
            <w:hyperlink r:id="rId10" w:history="1">
              <w:r w:rsidR="00F02220" w:rsidRPr="00D300FD">
                <w:rPr>
                  <w:rStyle w:val="Hyperlink"/>
                  <w:rFonts w:ascii="Times New Roman" w:hAnsi="Times New Roman" w:cs="Times New Roman"/>
                  <w:color w:val="auto"/>
                  <w:sz w:val="24"/>
                  <w:szCs w:val="24"/>
                </w:rPr>
                <w:t>https://wikis.ec.europa.eu/download/attachments/44168995/b8d_annexigc_en.pdf</w:t>
              </w:r>
            </w:hyperlink>
            <w:r w:rsidR="00F02220" w:rsidRPr="00D300FD">
              <w:rPr>
                <w:rFonts w:ascii="Times New Roman" w:hAnsi="Times New Roman" w:cs="Times New Roman"/>
                <w:sz w:val="24"/>
                <w:szCs w:val="24"/>
              </w:rPr>
              <w:t xml:space="preserve"> </w:t>
            </w:r>
          </w:p>
        </w:tc>
      </w:tr>
    </w:tbl>
    <w:p w14:paraId="53C59419" w14:textId="77777777" w:rsidR="006C6D6E" w:rsidRPr="006D0420" w:rsidRDefault="006C6D6E" w:rsidP="00855FE4">
      <w:pPr>
        <w:spacing w:after="0"/>
        <w:jc w:val="both"/>
        <w:rPr>
          <w:rFonts w:ascii="Times New Roman" w:hAnsi="Times New Roman" w:cs="Times New Roman"/>
          <w:sz w:val="24"/>
          <w:szCs w:val="24"/>
        </w:rPr>
      </w:pPr>
    </w:p>
    <w:p w14:paraId="777A37E9" w14:textId="0AB5B676" w:rsidR="003067BA" w:rsidRPr="006D0420" w:rsidRDefault="003067BA" w:rsidP="00855FE4">
      <w:pPr>
        <w:spacing w:after="0"/>
        <w:jc w:val="both"/>
        <w:rPr>
          <w:rFonts w:ascii="Times New Roman" w:hAnsi="Times New Roman" w:cs="Times New Roman"/>
          <w:sz w:val="24"/>
          <w:szCs w:val="24"/>
        </w:rPr>
      </w:pPr>
    </w:p>
    <w:p w14:paraId="782581EA" w14:textId="5CEC1798" w:rsidR="00F02220" w:rsidRPr="006D0420" w:rsidRDefault="00555681" w:rsidP="00855FE4">
      <w:pPr>
        <w:spacing w:after="0"/>
        <w:jc w:val="both"/>
        <w:rPr>
          <w:rFonts w:ascii="Times New Roman" w:hAnsi="Times New Roman" w:cs="Times New Roman"/>
          <w:sz w:val="24"/>
          <w:szCs w:val="24"/>
        </w:rPr>
      </w:pPr>
      <w:hyperlink r:id="rId11" w:anchor="Annexes-AnnexesB(Ch.3):Servicecontracts" w:history="1">
        <w:r w:rsidR="00F02220" w:rsidRPr="006D0420">
          <w:rPr>
            <w:rStyle w:val="Hyperlink"/>
            <w:rFonts w:ascii="Times New Roman" w:hAnsi="Times New Roman" w:cs="Times New Roman"/>
            <w:color w:val="auto"/>
            <w:sz w:val="24"/>
            <w:szCs w:val="24"/>
          </w:rPr>
          <w:t>https://wikis.ec.europa.eu/display/ExactExternalWiki/Annexes#Annexes-AnnexesB(Ch.3):Servicecontracts</w:t>
        </w:r>
      </w:hyperlink>
      <w:r w:rsidR="00F02220" w:rsidRPr="006D0420">
        <w:rPr>
          <w:rFonts w:ascii="Times New Roman" w:hAnsi="Times New Roman" w:cs="Times New Roman"/>
          <w:sz w:val="24"/>
          <w:szCs w:val="24"/>
        </w:rPr>
        <w:t xml:space="preserve"> </w:t>
      </w:r>
    </w:p>
    <w:p w14:paraId="685206FF" w14:textId="77777777" w:rsidR="00F02220" w:rsidRPr="006D0420" w:rsidRDefault="00F02220" w:rsidP="00855FE4">
      <w:pPr>
        <w:spacing w:after="0"/>
        <w:jc w:val="both"/>
        <w:rPr>
          <w:rFonts w:ascii="Times New Roman" w:hAnsi="Times New Roman" w:cs="Times New Roman"/>
          <w:sz w:val="24"/>
          <w:szCs w:val="24"/>
        </w:rPr>
      </w:pPr>
    </w:p>
    <w:p w14:paraId="26BFE938"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4: Deliveries and payments</w:t>
      </w:r>
    </w:p>
    <w:p w14:paraId="2B62E1B0" w14:textId="77777777" w:rsidR="00056F91" w:rsidRPr="00D300FD" w:rsidRDefault="00056F91" w:rsidP="00855FE4">
      <w:pPr>
        <w:spacing w:after="0"/>
        <w:jc w:val="both"/>
        <w:rPr>
          <w:rFonts w:ascii="Times New Roman" w:hAnsi="Times New Roman" w:cs="Times New Roman"/>
          <w:b/>
          <w:bCs/>
          <w:sz w:val="24"/>
          <w:szCs w:val="24"/>
          <w:lang w:val="en-GB"/>
        </w:rPr>
      </w:pPr>
    </w:p>
    <w:p w14:paraId="0B78D65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35C359F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225F1F77" w14:textId="77777777" w:rsidR="00056F91" w:rsidRPr="00D300FD" w:rsidRDefault="00056F91" w:rsidP="00855FE4">
      <w:pPr>
        <w:spacing w:after="0"/>
        <w:jc w:val="both"/>
        <w:rPr>
          <w:rFonts w:ascii="Times New Roman" w:hAnsi="Times New Roman" w:cs="Times New Roman"/>
          <w:sz w:val="24"/>
          <w:szCs w:val="24"/>
          <w:lang w:val="en-GB"/>
        </w:rPr>
      </w:pPr>
    </w:p>
    <w:p w14:paraId="3646DDB1" w14:textId="52E2AEC4"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rPr>
        <w:t xml:space="preserve">In case the contract is concluded in EUR, and payments are made in </w:t>
      </w:r>
      <w:r w:rsidR="00877379" w:rsidRPr="00877379">
        <w:rPr>
          <w:rFonts w:ascii="Times New Roman" w:hAnsi="Times New Roman" w:cs="Times New Roman"/>
          <w:sz w:val="24"/>
          <w:szCs w:val="24"/>
        </w:rPr>
        <w:t>National currency</w:t>
      </w:r>
      <w:r w:rsidRPr="00D300FD">
        <w:rPr>
          <w:rFonts w:ascii="Times New Roman" w:hAnsi="Times New Roman" w:cs="Times New Roman"/>
          <w:sz w:val="24"/>
          <w:szCs w:val="24"/>
        </w:rPr>
        <w:t>, applicable exchange rate must be InforEuro exchange rate for the month of the issuing of invoice or pre-invoice in case of VAT exemption.</w:t>
      </w:r>
    </w:p>
    <w:p w14:paraId="57B39163" w14:textId="77777777" w:rsidR="00056F91" w:rsidRPr="00D300FD" w:rsidRDefault="00056F91" w:rsidP="00855FE4">
      <w:pPr>
        <w:spacing w:after="0"/>
        <w:jc w:val="both"/>
        <w:rPr>
          <w:rFonts w:ascii="Times New Roman" w:hAnsi="Times New Roman" w:cs="Times New Roman"/>
          <w:sz w:val="24"/>
          <w:szCs w:val="24"/>
          <w:lang w:val="en-GB"/>
        </w:rPr>
      </w:pPr>
    </w:p>
    <w:p w14:paraId="2E6ECECD" w14:textId="3A90B183"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payments will be issued by the following time schedule.</w:t>
      </w:r>
    </w:p>
    <w:p w14:paraId="6C005906" w14:textId="77777777" w:rsidR="00056F91" w:rsidRPr="00D300FD"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901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D300FD" w:rsidRPr="00D300FD" w14:paraId="3D02DCAB" w14:textId="77777777" w:rsidTr="00BC67DC">
        <w:trPr>
          <w:cantSplit/>
          <w:trHeight w:val="345"/>
        </w:trPr>
        <w:tc>
          <w:tcPr>
            <w:tcW w:w="1728" w:type="dxa"/>
            <w:tcBorders>
              <w:top w:val="single" w:sz="4" w:space="0" w:color="auto"/>
            </w:tcBorders>
          </w:tcPr>
          <w:p w14:paraId="6464311D" w14:textId="35535549" w:rsidR="00056F91" w:rsidRPr="00D300FD" w:rsidRDefault="00BC67DC" w:rsidP="00855FE4">
            <w:pPr>
              <w:keepNext/>
              <w:spacing w:before="40" w:after="40"/>
              <w:jc w:val="center"/>
              <w:rPr>
                <w:rFonts w:ascii="Times New Roman" w:hAnsi="Times New Roman" w:cs="Times New Roman"/>
                <w:b/>
                <w:bCs/>
              </w:rPr>
            </w:pPr>
            <w:r>
              <w:rPr>
                <w:rFonts w:ascii="Times New Roman" w:hAnsi="Times New Roman" w:cs="Times New Roman"/>
                <w:b/>
                <w:bCs/>
              </w:rPr>
              <w:t>Month</w:t>
            </w:r>
          </w:p>
        </w:tc>
        <w:tc>
          <w:tcPr>
            <w:tcW w:w="4509" w:type="dxa"/>
            <w:tcBorders>
              <w:top w:val="single" w:sz="4" w:space="0" w:color="auto"/>
            </w:tcBorders>
          </w:tcPr>
          <w:p w14:paraId="72BD2223" w14:textId="77777777" w:rsidR="00056F91" w:rsidRPr="00D300FD"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5CD39B8A" w14:textId="733C4B8F" w:rsidR="00056F91" w:rsidRPr="00D300FD" w:rsidRDefault="00BC67DC" w:rsidP="00855FE4">
            <w:pPr>
              <w:keepNext/>
              <w:spacing w:before="40" w:after="40"/>
              <w:jc w:val="center"/>
              <w:rPr>
                <w:rFonts w:ascii="Times New Roman" w:hAnsi="Times New Roman" w:cs="Times New Roman"/>
                <w:b/>
                <w:bCs/>
              </w:rPr>
            </w:pPr>
            <w:r>
              <w:rPr>
                <w:rFonts w:ascii="Times New Roman" w:hAnsi="Times New Roman" w:cs="Times New Roman"/>
                <w:b/>
                <w:bCs/>
              </w:rPr>
              <w:t>RSD</w:t>
            </w:r>
          </w:p>
        </w:tc>
      </w:tr>
      <w:tr w:rsidR="00D300FD" w:rsidRPr="00D300FD" w14:paraId="4375B26A" w14:textId="77777777" w:rsidTr="00BC67DC">
        <w:trPr>
          <w:cantSplit/>
          <w:trHeight w:val="602"/>
        </w:trPr>
        <w:tc>
          <w:tcPr>
            <w:tcW w:w="1728" w:type="dxa"/>
            <w:tcBorders>
              <w:bottom w:val="nil"/>
            </w:tcBorders>
          </w:tcPr>
          <w:p w14:paraId="31D8564D" w14:textId="7356AE41" w:rsidR="00056F91" w:rsidRPr="0025306F" w:rsidRDefault="00A36504" w:rsidP="00480F40">
            <w:pPr>
              <w:spacing w:before="40" w:after="40" w:line="240" w:lineRule="auto"/>
              <w:jc w:val="center"/>
              <w:rPr>
                <w:rFonts w:ascii="Times New Roman" w:hAnsi="Times New Roman" w:cs="Times New Roman"/>
              </w:rPr>
            </w:pPr>
            <w:r w:rsidRPr="0025306F">
              <w:rPr>
                <w:rFonts w:ascii="Times New Roman" w:hAnsi="Times New Roman" w:cs="Times New Roman"/>
              </w:rPr>
              <w:t>May - June</w:t>
            </w:r>
            <w:r w:rsidR="00BC67DC" w:rsidRPr="0025306F">
              <w:rPr>
                <w:rFonts w:ascii="Times New Roman" w:hAnsi="Times New Roman" w:cs="Times New Roman"/>
              </w:rPr>
              <w:t xml:space="preserve"> 2025</w:t>
            </w:r>
          </w:p>
        </w:tc>
        <w:tc>
          <w:tcPr>
            <w:tcW w:w="4509" w:type="dxa"/>
            <w:tcBorders>
              <w:bottom w:val="nil"/>
            </w:tcBorders>
          </w:tcPr>
          <w:p w14:paraId="1510C5E0" w14:textId="25801693" w:rsidR="00056F91" w:rsidRPr="0025306F" w:rsidRDefault="00BC67DC" w:rsidP="00A36504">
            <w:pPr>
              <w:spacing w:line="240" w:lineRule="auto"/>
              <w:ind w:left="567" w:hanging="567"/>
              <w:rPr>
                <w:rFonts w:ascii="Times New Roman" w:hAnsi="Times New Roman" w:cs="Times New Roman"/>
              </w:rPr>
            </w:pPr>
            <w:r w:rsidRPr="0025306F">
              <w:rPr>
                <w:rFonts w:ascii="Times New Roman" w:hAnsi="Times New Roman" w:cs="Times New Roman"/>
              </w:rPr>
              <w:t xml:space="preserve">1st </w:t>
            </w:r>
            <w:r w:rsidR="00056F91" w:rsidRPr="0025306F">
              <w:rPr>
                <w:rFonts w:ascii="Times New Roman" w:hAnsi="Times New Roman" w:cs="Times New Roman"/>
              </w:rPr>
              <w:t xml:space="preserve">Interim payment </w:t>
            </w:r>
            <w:r w:rsidRPr="0025306F">
              <w:rPr>
                <w:rFonts w:ascii="Times New Roman" w:hAnsi="Times New Roman" w:cs="Times New Roman"/>
              </w:rPr>
              <w:t>– After approval of 1st Interim report</w:t>
            </w:r>
          </w:p>
        </w:tc>
        <w:tc>
          <w:tcPr>
            <w:tcW w:w="2781" w:type="dxa"/>
            <w:tcBorders>
              <w:bottom w:val="nil"/>
            </w:tcBorders>
          </w:tcPr>
          <w:p w14:paraId="3F83EF07" w14:textId="272DD2DA" w:rsidR="00056F91" w:rsidRPr="0025306F" w:rsidRDefault="0025306F" w:rsidP="00480F40">
            <w:pPr>
              <w:spacing w:after="0" w:line="240" w:lineRule="auto"/>
              <w:jc w:val="center"/>
              <w:rPr>
                <w:rFonts w:ascii="Times New Roman" w:hAnsi="Times New Roman" w:cs="Times New Roman"/>
              </w:rPr>
            </w:pPr>
            <w:r>
              <w:rPr>
                <w:rFonts w:ascii="Times New Roman" w:hAnsi="Times New Roman" w:cs="Times New Roman"/>
              </w:rPr>
              <w:t>25</w:t>
            </w:r>
            <w:r w:rsidR="00056F91" w:rsidRPr="0025306F">
              <w:rPr>
                <w:rFonts w:ascii="Times New Roman" w:hAnsi="Times New Roman" w:cs="Times New Roman"/>
              </w:rPr>
              <w:t>% of the contract value</w:t>
            </w:r>
          </w:p>
        </w:tc>
      </w:tr>
      <w:tr w:rsidR="00D300FD" w:rsidRPr="00D300FD" w14:paraId="5AF23E6E" w14:textId="77777777" w:rsidTr="00BC67DC">
        <w:trPr>
          <w:cantSplit/>
          <w:trHeight w:val="809"/>
        </w:trPr>
        <w:tc>
          <w:tcPr>
            <w:tcW w:w="1728" w:type="dxa"/>
            <w:tcBorders>
              <w:bottom w:val="nil"/>
            </w:tcBorders>
          </w:tcPr>
          <w:p w14:paraId="154A624E" w14:textId="1EF6F128" w:rsidR="00056F91" w:rsidRPr="0025306F" w:rsidRDefault="0025306F" w:rsidP="00480F40">
            <w:pPr>
              <w:spacing w:before="40" w:after="40" w:line="240" w:lineRule="auto"/>
              <w:jc w:val="center"/>
              <w:rPr>
                <w:rFonts w:ascii="Times New Roman" w:hAnsi="Times New Roman" w:cs="Times New Roman"/>
              </w:rPr>
            </w:pPr>
            <w:r w:rsidRPr="0025306F">
              <w:rPr>
                <w:rFonts w:ascii="Times New Roman" w:hAnsi="Times New Roman" w:cs="Times New Roman"/>
              </w:rPr>
              <w:t xml:space="preserve">November </w:t>
            </w:r>
            <w:r w:rsidR="00A36504" w:rsidRPr="0025306F">
              <w:rPr>
                <w:rFonts w:ascii="Times New Roman" w:hAnsi="Times New Roman" w:cs="Times New Roman"/>
              </w:rPr>
              <w:t xml:space="preserve">- </w:t>
            </w:r>
            <w:r>
              <w:rPr>
                <w:rFonts w:ascii="Times New Roman" w:hAnsi="Times New Roman" w:cs="Times New Roman"/>
              </w:rPr>
              <w:t>December</w:t>
            </w:r>
            <w:r w:rsidR="00BC67DC" w:rsidRPr="0025306F">
              <w:rPr>
                <w:rFonts w:ascii="Times New Roman" w:hAnsi="Times New Roman" w:cs="Times New Roman"/>
              </w:rPr>
              <w:t xml:space="preserve"> 202</w:t>
            </w:r>
            <w:r w:rsidR="00A36504" w:rsidRPr="0025306F">
              <w:rPr>
                <w:rFonts w:ascii="Times New Roman" w:hAnsi="Times New Roman" w:cs="Times New Roman"/>
              </w:rPr>
              <w:t>5</w:t>
            </w:r>
          </w:p>
        </w:tc>
        <w:tc>
          <w:tcPr>
            <w:tcW w:w="4509" w:type="dxa"/>
            <w:tcBorders>
              <w:bottom w:val="nil"/>
            </w:tcBorders>
          </w:tcPr>
          <w:p w14:paraId="61A9FCFC" w14:textId="4766CE17" w:rsidR="00056F91" w:rsidRPr="0025306F" w:rsidRDefault="00BC67DC" w:rsidP="00BC67DC">
            <w:pPr>
              <w:spacing w:line="240" w:lineRule="auto"/>
              <w:ind w:left="567" w:hanging="567"/>
              <w:rPr>
                <w:rFonts w:ascii="Times New Roman" w:hAnsi="Times New Roman" w:cs="Times New Roman"/>
              </w:rPr>
            </w:pPr>
            <w:r w:rsidRPr="0025306F">
              <w:rPr>
                <w:rFonts w:ascii="Times New Roman" w:hAnsi="Times New Roman" w:cs="Times New Roman"/>
              </w:rPr>
              <w:t>2nd Interim payment – After approval of 2nd Interim report</w:t>
            </w:r>
          </w:p>
        </w:tc>
        <w:tc>
          <w:tcPr>
            <w:tcW w:w="2781" w:type="dxa"/>
            <w:tcBorders>
              <w:bottom w:val="nil"/>
            </w:tcBorders>
          </w:tcPr>
          <w:p w14:paraId="35D8D864" w14:textId="25737575" w:rsidR="00056F91" w:rsidRPr="0025306F" w:rsidRDefault="0025306F" w:rsidP="00480F40">
            <w:pPr>
              <w:spacing w:after="0" w:line="240" w:lineRule="auto"/>
              <w:jc w:val="center"/>
              <w:rPr>
                <w:rFonts w:ascii="Times New Roman" w:hAnsi="Times New Roman" w:cs="Times New Roman"/>
              </w:rPr>
            </w:pPr>
            <w:r>
              <w:rPr>
                <w:rFonts w:ascii="Times New Roman" w:hAnsi="Times New Roman" w:cs="Times New Roman"/>
              </w:rPr>
              <w:t>25</w:t>
            </w:r>
            <w:r w:rsidRPr="0025306F">
              <w:rPr>
                <w:rFonts w:ascii="Times New Roman" w:hAnsi="Times New Roman" w:cs="Times New Roman"/>
              </w:rPr>
              <w:t xml:space="preserve">% of the contract value </w:t>
            </w:r>
          </w:p>
        </w:tc>
      </w:tr>
      <w:tr w:rsidR="00BC67DC" w:rsidRPr="00D300FD" w14:paraId="795C940A" w14:textId="77777777" w:rsidTr="00BC67DC">
        <w:trPr>
          <w:cantSplit/>
          <w:trHeight w:val="809"/>
        </w:trPr>
        <w:tc>
          <w:tcPr>
            <w:tcW w:w="1728" w:type="dxa"/>
            <w:tcBorders>
              <w:bottom w:val="nil"/>
            </w:tcBorders>
          </w:tcPr>
          <w:p w14:paraId="61C0EFA5" w14:textId="40591ECC" w:rsidR="00BC67DC" w:rsidRPr="0025306F" w:rsidRDefault="00A36504" w:rsidP="00BC67DC">
            <w:pPr>
              <w:spacing w:before="40" w:after="40" w:line="240" w:lineRule="auto"/>
              <w:jc w:val="center"/>
              <w:rPr>
                <w:rFonts w:ascii="Times New Roman" w:hAnsi="Times New Roman" w:cs="Times New Roman"/>
              </w:rPr>
            </w:pPr>
            <w:r w:rsidRPr="0025306F">
              <w:rPr>
                <w:rFonts w:ascii="Times New Roman" w:hAnsi="Times New Roman" w:cs="Times New Roman"/>
              </w:rPr>
              <w:t>November</w:t>
            </w:r>
            <w:r w:rsidR="00BC67DC" w:rsidRPr="0025306F">
              <w:rPr>
                <w:rFonts w:ascii="Times New Roman" w:hAnsi="Times New Roman" w:cs="Times New Roman"/>
              </w:rPr>
              <w:t xml:space="preserve"> </w:t>
            </w:r>
            <w:r w:rsidR="0025306F">
              <w:rPr>
                <w:rFonts w:ascii="Times New Roman" w:hAnsi="Times New Roman" w:cs="Times New Roman"/>
              </w:rPr>
              <w:t xml:space="preserve">– December </w:t>
            </w:r>
            <w:r w:rsidR="00BC67DC" w:rsidRPr="0025306F">
              <w:rPr>
                <w:rFonts w:ascii="Times New Roman" w:hAnsi="Times New Roman" w:cs="Times New Roman"/>
              </w:rPr>
              <w:t>2026</w:t>
            </w:r>
          </w:p>
        </w:tc>
        <w:tc>
          <w:tcPr>
            <w:tcW w:w="4509" w:type="dxa"/>
            <w:tcBorders>
              <w:bottom w:val="nil"/>
            </w:tcBorders>
          </w:tcPr>
          <w:p w14:paraId="41B67F5B" w14:textId="0D181DB2" w:rsidR="00BC67DC" w:rsidRPr="0025306F" w:rsidRDefault="00BC67DC" w:rsidP="00BC67DC">
            <w:pPr>
              <w:spacing w:before="40" w:after="40" w:line="240" w:lineRule="auto"/>
              <w:rPr>
                <w:rFonts w:ascii="Times New Roman" w:hAnsi="Times New Roman" w:cs="Times New Roman"/>
              </w:rPr>
            </w:pPr>
            <w:r w:rsidRPr="0025306F">
              <w:rPr>
                <w:rFonts w:ascii="Times New Roman" w:hAnsi="Times New Roman" w:cs="Times New Roman"/>
              </w:rPr>
              <w:t>Balance final payment</w:t>
            </w:r>
          </w:p>
        </w:tc>
        <w:tc>
          <w:tcPr>
            <w:tcW w:w="2781" w:type="dxa"/>
            <w:tcBorders>
              <w:bottom w:val="nil"/>
            </w:tcBorders>
          </w:tcPr>
          <w:p w14:paraId="7137ECE2" w14:textId="011C3050" w:rsidR="00BC67DC" w:rsidRPr="0025306F" w:rsidRDefault="0025306F" w:rsidP="00BC67DC">
            <w:pPr>
              <w:spacing w:after="0" w:line="240" w:lineRule="auto"/>
              <w:jc w:val="center"/>
              <w:rPr>
                <w:rFonts w:ascii="Times New Roman" w:hAnsi="Times New Roman" w:cs="Times New Roman"/>
              </w:rPr>
            </w:pPr>
            <w:r>
              <w:rPr>
                <w:rFonts w:ascii="Times New Roman" w:hAnsi="Times New Roman" w:cs="Times New Roman"/>
              </w:rPr>
              <w:t>50</w:t>
            </w:r>
            <w:r w:rsidR="00306807" w:rsidRPr="0025306F">
              <w:rPr>
                <w:rFonts w:ascii="Times New Roman" w:hAnsi="Times New Roman" w:cs="Times New Roman"/>
              </w:rPr>
              <w:t xml:space="preserve">% </w:t>
            </w:r>
            <w:r w:rsidR="00BC67DC" w:rsidRPr="0025306F">
              <w:rPr>
                <w:rFonts w:ascii="Times New Roman" w:hAnsi="Times New Roman" w:cs="Times New Roman"/>
              </w:rPr>
              <w:t xml:space="preserve">Absolute  amount  </w:t>
            </w:r>
          </w:p>
          <w:p w14:paraId="1140ADEA" w14:textId="77777777" w:rsidR="00BC67DC" w:rsidRPr="0025306F" w:rsidRDefault="00BC67DC" w:rsidP="00BC67DC">
            <w:pPr>
              <w:spacing w:after="0" w:line="240" w:lineRule="auto"/>
              <w:jc w:val="center"/>
              <w:rPr>
                <w:rFonts w:ascii="Times New Roman" w:hAnsi="Times New Roman" w:cs="Times New Roman"/>
              </w:rPr>
            </w:pPr>
          </w:p>
        </w:tc>
      </w:tr>
      <w:tr w:rsidR="00D300FD" w:rsidRPr="00D300FD" w14:paraId="5088C150" w14:textId="77777777" w:rsidTr="00BC67DC">
        <w:trPr>
          <w:cantSplit/>
          <w:trHeight w:val="233"/>
        </w:trPr>
        <w:tc>
          <w:tcPr>
            <w:tcW w:w="1728" w:type="dxa"/>
            <w:tcBorders>
              <w:bottom w:val="single" w:sz="4" w:space="0" w:color="auto"/>
            </w:tcBorders>
            <w:shd w:val="pct10" w:color="auto" w:fill="FFFFFF"/>
          </w:tcPr>
          <w:p w14:paraId="1A51F474" w14:textId="77777777" w:rsidR="00056F91" w:rsidRPr="00BC67DC"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551BCE98" w14:textId="77777777" w:rsidR="00056F91" w:rsidRPr="00BC67DC" w:rsidRDefault="00056F91" w:rsidP="00480F40">
            <w:pPr>
              <w:spacing w:before="40" w:after="40" w:line="240" w:lineRule="auto"/>
              <w:rPr>
                <w:rFonts w:ascii="Times New Roman" w:hAnsi="Times New Roman" w:cs="Times New Roman"/>
                <w:b/>
                <w:bCs/>
              </w:rPr>
            </w:pPr>
            <w:r w:rsidRPr="00BC67DC">
              <w:rPr>
                <w:rFonts w:ascii="Times New Roman" w:hAnsi="Times New Roman" w:cs="Times New Roman"/>
                <w:b/>
                <w:bCs/>
              </w:rPr>
              <w:t>Total</w:t>
            </w:r>
          </w:p>
        </w:tc>
        <w:tc>
          <w:tcPr>
            <w:tcW w:w="2781" w:type="dxa"/>
            <w:tcBorders>
              <w:bottom w:val="single" w:sz="4" w:space="0" w:color="auto"/>
            </w:tcBorders>
            <w:shd w:val="pct10" w:color="auto" w:fill="FFFFFF"/>
          </w:tcPr>
          <w:p w14:paraId="26D18FDC" w14:textId="544D36CF" w:rsidR="00056F91" w:rsidRPr="00BC67DC" w:rsidRDefault="00056F91" w:rsidP="00480F40">
            <w:pPr>
              <w:spacing w:after="0" w:line="240" w:lineRule="auto"/>
              <w:jc w:val="center"/>
              <w:rPr>
                <w:rFonts w:ascii="Times New Roman" w:hAnsi="Times New Roman" w:cs="Times New Roman"/>
              </w:rPr>
            </w:pPr>
            <w:r w:rsidRPr="00BC67DC">
              <w:rPr>
                <w:rFonts w:ascii="Times New Roman" w:hAnsi="Times New Roman" w:cs="Times New Roman"/>
              </w:rPr>
              <w:t>Total contract value</w:t>
            </w:r>
          </w:p>
        </w:tc>
      </w:tr>
    </w:tbl>
    <w:p w14:paraId="296D047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 - The contractor will provide contracting authority with the brief report on execution of the services, which will represent the basis for issuing interim and balance final payment </w:t>
      </w:r>
    </w:p>
    <w:p w14:paraId="5650FA02" w14:textId="77777777" w:rsidR="00056F91" w:rsidRPr="00D300FD" w:rsidRDefault="00056F91" w:rsidP="00855FE4">
      <w:pPr>
        <w:spacing w:after="0"/>
        <w:jc w:val="both"/>
        <w:rPr>
          <w:rFonts w:ascii="Times New Roman" w:hAnsi="Times New Roman" w:cs="Times New Roman"/>
          <w:b/>
          <w:bCs/>
          <w:sz w:val="24"/>
          <w:szCs w:val="24"/>
          <w:lang w:val="en-GB"/>
        </w:rPr>
      </w:pPr>
    </w:p>
    <w:p w14:paraId="7B940214"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5: Duration of the contract</w:t>
      </w:r>
    </w:p>
    <w:p w14:paraId="7820B3EC" w14:textId="77777777" w:rsidR="00056F91" w:rsidRPr="00D300FD" w:rsidRDefault="00056F91" w:rsidP="00855FE4">
      <w:pPr>
        <w:spacing w:after="0"/>
        <w:jc w:val="both"/>
        <w:rPr>
          <w:rFonts w:ascii="Times New Roman" w:hAnsi="Times New Roman" w:cs="Times New Roman"/>
          <w:b/>
          <w:bCs/>
          <w:sz w:val="24"/>
          <w:szCs w:val="24"/>
          <w:lang w:val="en-GB"/>
        </w:rPr>
      </w:pPr>
    </w:p>
    <w:p w14:paraId="19A34BEA" w14:textId="5CFB04C9" w:rsidR="00056F91" w:rsidRPr="00673AD5"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duration of the contract is </w:t>
      </w:r>
      <w:r w:rsidR="00BC67DC" w:rsidRPr="00673AD5">
        <w:rPr>
          <w:rFonts w:ascii="Times New Roman" w:hAnsi="Times New Roman" w:cs="Times New Roman"/>
          <w:sz w:val="24"/>
          <w:szCs w:val="24"/>
          <w:lang w:val="en-GB"/>
        </w:rPr>
        <w:t>cca. 2</w:t>
      </w:r>
      <w:r w:rsidR="005F12D5">
        <w:rPr>
          <w:rFonts w:ascii="Times New Roman" w:hAnsi="Times New Roman" w:cs="Times New Roman"/>
          <w:sz w:val="24"/>
          <w:szCs w:val="24"/>
          <w:lang w:val="en-GB"/>
        </w:rPr>
        <w:t>0</w:t>
      </w:r>
      <w:r w:rsidR="00BC67DC" w:rsidRPr="00673AD5">
        <w:rPr>
          <w:rFonts w:ascii="Times New Roman" w:hAnsi="Times New Roman" w:cs="Times New Roman"/>
          <w:sz w:val="24"/>
          <w:szCs w:val="24"/>
          <w:lang w:val="en-GB"/>
        </w:rPr>
        <w:t xml:space="preserve"> months</w:t>
      </w:r>
      <w:r w:rsidRPr="00673AD5">
        <w:rPr>
          <w:rFonts w:ascii="Times New Roman" w:hAnsi="Times New Roman" w:cs="Times New Roman"/>
          <w:sz w:val="24"/>
          <w:szCs w:val="24"/>
          <w:lang w:val="en-GB"/>
        </w:rPr>
        <w:t xml:space="preserve">. </w:t>
      </w:r>
    </w:p>
    <w:p w14:paraId="28A40821" w14:textId="7A207B61"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Commencement date is </w:t>
      </w:r>
      <w:r w:rsidR="00BC67DC">
        <w:rPr>
          <w:rFonts w:ascii="Times New Roman" w:hAnsi="Times New Roman" w:cs="Times New Roman"/>
          <w:sz w:val="24"/>
          <w:szCs w:val="24"/>
          <w:lang w:val="en-GB"/>
        </w:rPr>
        <w:t xml:space="preserve">the date of contract signature by both parties. </w:t>
      </w:r>
    </w:p>
    <w:p w14:paraId="37D8B5B4" w14:textId="77777777" w:rsidR="00056F91" w:rsidRPr="00D300FD" w:rsidRDefault="00056F91" w:rsidP="00855FE4">
      <w:pPr>
        <w:spacing w:after="0"/>
        <w:jc w:val="both"/>
        <w:rPr>
          <w:rFonts w:ascii="Times New Roman" w:hAnsi="Times New Roman" w:cs="Times New Roman"/>
          <w:b/>
          <w:bCs/>
          <w:sz w:val="24"/>
          <w:szCs w:val="24"/>
          <w:lang w:val="en-GB"/>
        </w:rPr>
      </w:pPr>
    </w:p>
    <w:p w14:paraId="0FBF7A75"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 xml:space="preserve">Article 6: Resolving of disputes </w:t>
      </w:r>
    </w:p>
    <w:p w14:paraId="3FC99998" w14:textId="77777777" w:rsidR="00056F91" w:rsidRPr="00D300FD" w:rsidRDefault="00056F91" w:rsidP="00855FE4">
      <w:pPr>
        <w:spacing w:after="0"/>
        <w:jc w:val="both"/>
        <w:rPr>
          <w:rFonts w:ascii="Times New Roman" w:hAnsi="Times New Roman" w:cs="Times New Roman"/>
          <w:b/>
          <w:bCs/>
          <w:sz w:val="24"/>
          <w:szCs w:val="24"/>
          <w:lang w:val="en-GB"/>
        </w:rPr>
      </w:pPr>
    </w:p>
    <w:p w14:paraId="341633D0" w14:textId="20A5B8BA"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352CDC" w:rsidRPr="00A36723">
        <w:rPr>
          <w:rFonts w:ascii="Times New Roman" w:hAnsi="Times New Roman" w:cs="Times New Roman"/>
          <w:sz w:val="24"/>
          <w:szCs w:val="24"/>
          <w:lang w:val="en-GB"/>
        </w:rPr>
        <w:t>Commercial Court of</w:t>
      </w:r>
      <w:r w:rsidR="00352CDC">
        <w:rPr>
          <w:rFonts w:ascii="Times New Roman" w:hAnsi="Times New Roman" w:cs="Times New Roman"/>
          <w:sz w:val="24"/>
          <w:szCs w:val="24"/>
          <w:lang w:val="en-GB"/>
        </w:rPr>
        <w:t xml:space="preserve"> Novi Sad</w:t>
      </w:r>
      <w:r w:rsidRPr="00D300FD">
        <w:rPr>
          <w:rFonts w:ascii="Times New Roman" w:hAnsi="Times New Roman" w:cs="Times New Roman"/>
          <w:sz w:val="24"/>
          <w:szCs w:val="24"/>
          <w:lang w:val="en-GB"/>
        </w:rPr>
        <w:t xml:space="preserve"> in accordance with the national legislation of the state of the Contracting Authority.</w:t>
      </w:r>
    </w:p>
    <w:p w14:paraId="52CE7300" w14:textId="77777777" w:rsidR="00056F91" w:rsidRPr="00D300FD"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D300FD" w:rsidRPr="00D300FD" w14:paraId="00BD3CE1" w14:textId="77777777">
        <w:tc>
          <w:tcPr>
            <w:tcW w:w="4750" w:type="dxa"/>
            <w:gridSpan w:val="2"/>
          </w:tcPr>
          <w:p w14:paraId="551EA8EE" w14:textId="77777777"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Contractor</w:t>
            </w:r>
          </w:p>
        </w:tc>
        <w:tc>
          <w:tcPr>
            <w:tcW w:w="4340" w:type="dxa"/>
            <w:gridSpan w:val="2"/>
          </w:tcPr>
          <w:p w14:paraId="14439BD0" w14:textId="77777777"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Contracting Authority</w:t>
            </w:r>
          </w:p>
        </w:tc>
      </w:tr>
      <w:tr w:rsidR="00D300FD" w:rsidRPr="00D300FD" w14:paraId="12D7A8AA" w14:textId="77777777">
        <w:trPr>
          <w:cantSplit/>
        </w:trPr>
        <w:tc>
          <w:tcPr>
            <w:tcW w:w="1491" w:type="dxa"/>
          </w:tcPr>
          <w:p w14:paraId="76D52DB2"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3259" w:type="dxa"/>
          </w:tcPr>
          <w:p w14:paraId="6B46FB13"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1D1B058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2019" w:type="dxa"/>
          </w:tcPr>
          <w:p w14:paraId="30B109F4"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54B7A91E" w14:textId="77777777">
        <w:trPr>
          <w:cantSplit/>
        </w:trPr>
        <w:tc>
          <w:tcPr>
            <w:tcW w:w="1491" w:type="dxa"/>
          </w:tcPr>
          <w:p w14:paraId="766E3F1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3259" w:type="dxa"/>
          </w:tcPr>
          <w:p w14:paraId="7E787F65"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6FBC3EB3"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2019" w:type="dxa"/>
          </w:tcPr>
          <w:p w14:paraId="23BE405B"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5B0DBEA2" w14:textId="77777777">
        <w:trPr>
          <w:cantSplit/>
        </w:trPr>
        <w:tc>
          <w:tcPr>
            <w:tcW w:w="1491" w:type="dxa"/>
          </w:tcPr>
          <w:p w14:paraId="24DFB75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3259" w:type="dxa"/>
          </w:tcPr>
          <w:p w14:paraId="358A7853"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1C36E691"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2019" w:type="dxa"/>
          </w:tcPr>
          <w:p w14:paraId="0137F710"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22863C94" w14:textId="77777777">
        <w:trPr>
          <w:cantSplit/>
        </w:trPr>
        <w:tc>
          <w:tcPr>
            <w:tcW w:w="1491" w:type="dxa"/>
          </w:tcPr>
          <w:p w14:paraId="395731E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3259" w:type="dxa"/>
          </w:tcPr>
          <w:p w14:paraId="61235E09"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24DB72A9"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2019" w:type="dxa"/>
          </w:tcPr>
          <w:p w14:paraId="11CA8CBF" w14:textId="77777777" w:rsidR="00056F91" w:rsidRPr="00D300FD" w:rsidRDefault="00056F91" w:rsidP="006B6EA1">
            <w:pPr>
              <w:pStyle w:val="BodyText"/>
              <w:keepNext/>
              <w:keepLines/>
              <w:spacing w:before="160" w:after="160"/>
              <w:rPr>
                <w:rFonts w:ascii="Times New Roman" w:hAnsi="Times New Roman" w:cs="Times New Roman"/>
              </w:rPr>
            </w:pPr>
          </w:p>
        </w:tc>
      </w:tr>
    </w:tbl>
    <w:p w14:paraId="12CEAE4B" w14:textId="77777777" w:rsidR="00056F91" w:rsidRPr="00D300FD" w:rsidRDefault="00056F91" w:rsidP="007C561E">
      <w:pPr>
        <w:spacing w:after="0"/>
        <w:jc w:val="both"/>
        <w:rPr>
          <w:rFonts w:ascii="Times New Roman" w:hAnsi="Times New Roman" w:cs="Times New Roman"/>
          <w:b/>
          <w:bCs/>
          <w:lang w:val="en-GB"/>
        </w:rPr>
      </w:pPr>
    </w:p>
    <w:p w14:paraId="1E013363" w14:textId="77777777" w:rsidR="00056F91" w:rsidRPr="00460BE0" w:rsidRDefault="00056F91" w:rsidP="007C561E">
      <w:pPr>
        <w:spacing w:after="0"/>
        <w:jc w:val="both"/>
        <w:rPr>
          <w:rFonts w:ascii="Times New Roman" w:hAnsi="Times New Roman" w:cs="Times New Roman"/>
          <w:b/>
          <w:bCs/>
          <w:lang w:val="en-GB"/>
        </w:rPr>
      </w:pPr>
    </w:p>
    <w:sectPr w:rsidR="00056F91" w:rsidRPr="00460BE0" w:rsidSect="00DA1DE5">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99F8B0" w14:textId="77777777" w:rsidR="00555681" w:rsidRDefault="00555681" w:rsidP="002D4560">
      <w:pPr>
        <w:spacing w:after="0" w:line="240" w:lineRule="auto"/>
      </w:pPr>
      <w:r>
        <w:separator/>
      </w:r>
    </w:p>
  </w:endnote>
  <w:endnote w:type="continuationSeparator" w:id="0">
    <w:p w14:paraId="5F3583F9" w14:textId="77777777" w:rsidR="00555681" w:rsidRDefault="00555681"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7D0F4" w14:textId="4860DC43"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0E0D2D">
      <w:rPr>
        <w:b/>
        <w:bCs/>
        <w:noProof/>
      </w:rPr>
      <w:t>4</w:t>
    </w:r>
    <w:r>
      <w:rPr>
        <w:b/>
        <w:bCs/>
      </w:rPr>
      <w:fldChar w:fldCharType="end"/>
    </w:r>
    <w:r>
      <w:t xml:space="preserve"> of </w:t>
    </w:r>
    <w:r>
      <w:rPr>
        <w:b/>
        <w:bCs/>
      </w:rPr>
      <w:fldChar w:fldCharType="begin"/>
    </w:r>
    <w:r>
      <w:rPr>
        <w:b/>
        <w:bCs/>
      </w:rPr>
      <w:instrText xml:space="preserve"> NUMPAGES  </w:instrText>
    </w:r>
    <w:r>
      <w:rPr>
        <w:b/>
        <w:bCs/>
      </w:rPr>
      <w:fldChar w:fldCharType="separate"/>
    </w:r>
    <w:r w:rsidR="000E0D2D">
      <w:rPr>
        <w:b/>
        <w:bCs/>
        <w:noProof/>
      </w:rPr>
      <w:t>8</w:t>
    </w:r>
    <w:r>
      <w:rPr>
        <w:b/>
        <w:bCs/>
      </w:rPr>
      <w:fldChar w:fldCharType="end"/>
    </w:r>
  </w:p>
  <w:p w14:paraId="7DB7D72F"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28D573" w14:textId="77777777" w:rsidR="00555681" w:rsidRDefault="00555681" w:rsidP="002D4560">
      <w:pPr>
        <w:spacing w:after="0" w:line="240" w:lineRule="auto"/>
      </w:pPr>
      <w:r>
        <w:separator/>
      </w:r>
    </w:p>
  </w:footnote>
  <w:footnote w:type="continuationSeparator" w:id="0">
    <w:p w14:paraId="35F02102" w14:textId="77777777" w:rsidR="00555681" w:rsidRDefault="00555681" w:rsidP="002D4560">
      <w:pPr>
        <w:spacing w:after="0" w:line="240" w:lineRule="auto"/>
      </w:pPr>
      <w:r>
        <w:continuationSeparator/>
      </w:r>
    </w:p>
  </w:footnote>
  <w:footnote w:id="1">
    <w:p w14:paraId="2C71885F"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28E4791D"/>
    <w:multiLevelType w:val="hybridMultilevel"/>
    <w:tmpl w:val="1AB25FB6"/>
    <w:lvl w:ilvl="0" w:tplc="E1F04DC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57BE5668"/>
    <w:multiLevelType w:val="hybridMultilevel"/>
    <w:tmpl w:val="220A1B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A5818C8"/>
    <w:multiLevelType w:val="hybridMultilevel"/>
    <w:tmpl w:val="3BF82BCE"/>
    <w:lvl w:ilvl="0" w:tplc="A560E1C6">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2"/>
  </w:num>
  <w:num w:numId="2">
    <w:abstractNumId w:val="3"/>
  </w:num>
  <w:num w:numId="3">
    <w:abstractNumId w:val="7"/>
  </w:num>
  <w:num w:numId="4">
    <w:abstractNumId w:val="4"/>
  </w:num>
  <w:num w:numId="5">
    <w:abstractNumId w:val="0"/>
  </w:num>
  <w:num w:numId="6">
    <w:abstractNumId w:val="8"/>
  </w:num>
  <w:num w:numId="7">
    <w:abstractNumId w:val="1"/>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EEE"/>
    <w:rsid w:val="00001EE9"/>
    <w:rsid w:val="0000675F"/>
    <w:rsid w:val="0000737F"/>
    <w:rsid w:val="00012ABE"/>
    <w:rsid w:val="00017F87"/>
    <w:rsid w:val="000227D0"/>
    <w:rsid w:val="00027C0E"/>
    <w:rsid w:val="00033549"/>
    <w:rsid w:val="0003702F"/>
    <w:rsid w:val="00042CF9"/>
    <w:rsid w:val="00044B01"/>
    <w:rsid w:val="000513A3"/>
    <w:rsid w:val="00051436"/>
    <w:rsid w:val="00053DD7"/>
    <w:rsid w:val="00054987"/>
    <w:rsid w:val="00056F91"/>
    <w:rsid w:val="00066332"/>
    <w:rsid w:val="0007541F"/>
    <w:rsid w:val="00077B26"/>
    <w:rsid w:val="00084AAA"/>
    <w:rsid w:val="0009046E"/>
    <w:rsid w:val="00092819"/>
    <w:rsid w:val="00096FCB"/>
    <w:rsid w:val="000A246E"/>
    <w:rsid w:val="000A28B4"/>
    <w:rsid w:val="000A3227"/>
    <w:rsid w:val="000C2129"/>
    <w:rsid w:val="000C4C84"/>
    <w:rsid w:val="000D65DB"/>
    <w:rsid w:val="000E0D2D"/>
    <w:rsid w:val="000E482C"/>
    <w:rsid w:val="000E7F75"/>
    <w:rsid w:val="000F0F24"/>
    <w:rsid w:val="000F2A52"/>
    <w:rsid w:val="000F37C3"/>
    <w:rsid w:val="00125B5C"/>
    <w:rsid w:val="00142DE2"/>
    <w:rsid w:val="001432C6"/>
    <w:rsid w:val="0015295F"/>
    <w:rsid w:val="001543EB"/>
    <w:rsid w:val="00162408"/>
    <w:rsid w:val="00164B89"/>
    <w:rsid w:val="00176F2F"/>
    <w:rsid w:val="00177029"/>
    <w:rsid w:val="00177666"/>
    <w:rsid w:val="00177ABA"/>
    <w:rsid w:val="00183561"/>
    <w:rsid w:val="001931CC"/>
    <w:rsid w:val="001A1D5D"/>
    <w:rsid w:val="001A2EE3"/>
    <w:rsid w:val="001B1F2A"/>
    <w:rsid w:val="001B237C"/>
    <w:rsid w:val="001C00CE"/>
    <w:rsid w:val="001C0F2E"/>
    <w:rsid w:val="001C4DF7"/>
    <w:rsid w:val="001C6849"/>
    <w:rsid w:val="001C6856"/>
    <w:rsid w:val="001D2641"/>
    <w:rsid w:val="001D4300"/>
    <w:rsid w:val="001D4D49"/>
    <w:rsid w:val="001F0484"/>
    <w:rsid w:val="001F0932"/>
    <w:rsid w:val="001F0FC0"/>
    <w:rsid w:val="001F3DFB"/>
    <w:rsid w:val="001F6AF8"/>
    <w:rsid w:val="001F7F63"/>
    <w:rsid w:val="002008D1"/>
    <w:rsid w:val="00201E22"/>
    <w:rsid w:val="002144E1"/>
    <w:rsid w:val="00215B78"/>
    <w:rsid w:val="00227F57"/>
    <w:rsid w:val="00237E05"/>
    <w:rsid w:val="00243453"/>
    <w:rsid w:val="00244CDA"/>
    <w:rsid w:val="0024540E"/>
    <w:rsid w:val="00245AA6"/>
    <w:rsid w:val="00252A8A"/>
    <w:rsid w:val="0025306F"/>
    <w:rsid w:val="00264F74"/>
    <w:rsid w:val="00273445"/>
    <w:rsid w:val="00275D40"/>
    <w:rsid w:val="00281140"/>
    <w:rsid w:val="0028216F"/>
    <w:rsid w:val="002951A0"/>
    <w:rsid w:val="00296DF4"/>
    <w:rsid w:val="002A135E"/>
    <w:rsid w:val="002A67F7"/>
    <w:rsid w:val="002A6889"/>
    <w:rsid w:val="002C21E5"/>
    <w:rsid w:val="002C3A25"/>
    <w:rsid w:val="002C41B8"/>
    <w:rsid w:val="002C468C"/>
    <w:rsid w:val="002D4560"/>
    <w:rsid w:val="002F19CD"/>
    <w:rsid w:val="002F2846"/>
    <w:rsid w:val="002F3FCE"/>
    <w:rsid w:val="002F4544"/>
    <w:rsid w:val="002F5490"/>
    <w:rsid w:val="0030169E"/>
    <w:rsid w:val="00302002"/>
    <w:rsid w:val="003067BA"/>
    <w:rsid w:val="00306807"/>
    <w:rsid w:val="0031103D"/>
    <w:rsid w:val="00311808"/>
    <w:rsid w:val="00311E6A"/>
    <w:rsid w:val="00320507"/>
    <w:rsid w:val="00324B5D"/>
    <w:rsid w:val="003259C8"/>
    <w:rsid w:val="00325E84"/>
    <w:rsid w:val="00336D54"/>
    <w:rsid w:val="00344AD5"/>
    <w:rsid w:val="00352CDC"/>
    <w:rsid w:val="00354987"/>
    <w:rsid w:val="00357B85"/>
    <w:rsid w:val="00372D99"/>
    <w:rsid w:val="00376677"/>
    <w:rsid w:val="003775AB"/>
    <w:rsid w:val="00385A53"/>
    <w:rsid w:val="00393B3E"/>
    <w:rsid w:val="00396982"/>
    <w:rsid w:val="00396A43"/>
    <w:rsid w:val="003A1B92"/>
    <w:rsid w:val="003B5BA3"/>
    <w:rsid w:val="003C0D1A"/>
    <w:rsid w:val="003C22E9"/>
    <w:rsid w:val="003C74FE"/>
    <w:rsid w:val="003D16DD"/>
    <w:rsid w:val="003D35ED"/>
    <w:rsid w:val="003D3D59"/>
    <w:rsid w:val="003E6991"/>
    <w:rsid w:val="00401340"/>
    <w:rsid w:val="004033C8"/>
    <w:rsid w:val="00420E67"/>
    <w:rsid w:val="00432304"/>
    <w:rsid w:val="00437948"/>
    <w:rsid w:val="00442EF7"/>
    <w:rsid w:val="004450F9"/>
    <w:rsid w:val="0045071E"/>
    <w:rsid w:val="00451859"/>
    <w:rsid w:val="00456AA3"/>
    <w:rsid w:val="00460BE0"/>
    <w:rsid w:val="004623D1"/>
    <w:rsid w:val="00463929"/>
    <w:rsid w:val="004672BE"/>
    <w:rsid w:val="00473528"/>
    <w:rsid w:val="00477040"/>
    <w:rsid w:val="00480F40"/>
    <w:rsid w:val="00492975"/>
    <w:rsid w:val="004A7425"/>
    <w:rsid w:val="004B26C1"/>
    <w:rsid w:val="004B4D74"/>
    <w:rsid w:val="004B5033"/>
    <w:rsid w:val="004B5768"/>
    <w:rsid w:val="004B66CE"/>
    <w:rsid w:val="004D05AF"/>
    <w:rsid w:val="004D3096"/>
    <w:rsid w:val="004E0DCB"/>
    <w:rsid w:val="004E435D"/>
    <w:rsid w:val="004F3715"/>
    <w:rsid w:val="00502AF7"/>
    <w:rsid w:val="00516F37"/>
    <w:rsid w:val="005336F2"/>
    <w:rsid w:val="005346F9"/>
    <w:rsid w:val="00536A4F"/>
    <w:rsid w:val="005409AE"/>
    <w:rsid w:val="0054434C"/>
    <w:rsid w:val="00547679"/>
    <w:rsid w:val="005525B4"/>
    <w:rsid w:val="00553D4C"/>
    <w:rsid w:val="00555681"/>
    <w:rsid w:val="00555EEE"/>
    <w:rsid w:val="005633C8"/>
    <w:rsid w:val="0057006B"/>
    <w:rsid w:val="00582024"/>
    <w:rsid w:val="005960D0"/>
    <w:rsid w:val="005D51F2"/>
    <w:rsid w:val="005D7BF2"/>
    <w:rsid w:val="005E135B"/>
    <w:rsid w:val="005E7112"/>
    <w:rsid w:val="005F12D5"/>
    <w:rsid w:val="005F5B17"/>
    <w:rsid w:val="006000F6"/>
    <w:rsid w:val="00641D80"/>
    <w:rsid w:val="00643A00"/>
    <w:rsid w:val="0065227F"/>
    <w:rsid w:val="00660BC4"/>
    <w:rsid w:val="00672B2D"/>
    <w:rsid w:val="00673AD5"/>
    <w:rsid w:val="00674F42"/>
    <w:rsid w:val="0067542E"/>
    <w:rsid w:val="006835A5"/>
    <w:rsid w:val="0068786B"/>
    <w:rsid w:val="00696A86"/>
    <w:rsid w:val="006A68F9"/>
    <w:rsid w:val="006A7183"/>
    <w:rsid w:val="006B1BD6"/>
    <w:rsid w:val="006B241C"/>
    <w:rsid w:val="006B4A78"/>
    <w:rsid w:val="006B6DA4"/>
    <w:rsid w:val="006B6EA1"/>
    <w:rsid w:val="006C5331"/>
    <w:rsid w:val="006C6D6E"/>
    <w:rsid w:val="006D0420"/>
    <w:rsid w:val="006D34D6"/>
    <w:rsid w:val="006D4D71"/>
    <w:rsid w:val="006D54D6"/>
    <w:rsid w:val="006D5F26"/>
    <w:rsid w:val="006E21DE"/>
    <w:rsid w:val="006E4269"/>
    <w:rsid w:val="006F532E"/>
    <w:rsid w:val="006F5ED0"/>
    <w:rsid w:val="006F61E7"/>
    <w:rsid w:val="006F7D55"/>
    <w:rsid w:val="0071492F"/>
    <w:rsid w:val="00716007"/>
    <w:rsid w:val="00721B90"/>
    <w:rsid w:val="007303E1"/>
    <w:rsid w:val="007332E4"/>
    <w:rsid w:val="00733D1E"/>
    <w:rsid w:val="00733F55"/>
    <w:rsid w:val="00750770"/>
    <w:rsid w:val="007527BF"/>
    <w:rsid w:val="00754059"/>
    <w:rsid w:val="007577F6"/>
    <w:rsid w:val="00757838"/>
    <w:rsid w:val="00765411"/>
    <w:rsid w:val="00772178"/>
    <w:rsid w:val="00776633"/>
    <w:rsid w:val="00783118"/>
    <w:rsid w:val="00784F27"/>
    <w:rsid w:val="0078754D"/>
    <w:rsid w:val="0079059C"/>
    <w:rsid w:val="007A32C9"/>
    <w:rsid w:val="007A64FD"/>
    <w:rsid w:val="007C4238"/>
    <w:rsid w:val="007C50A7"/>
    <w:rsid w:val="007C561E"/>
    <w:rsid w:val="007D00A5"/>
    <w:rsid w:val="007E076A"/>
    <w:rsid w:val="007E3B2A"/>
    <w:rsid w:val="007E6E1D"/>
    <w:rsid w:val="00803DB2"/>
    <w:rsid w:val="008100D1"/>
    <w:rsid w:val="00832F40"/>
    <w:rsid w:val="008363DD"/>
    <w:rsid w:val="00845B9A"/>
    <w:rsid w:val="0084734E"/>
    <w:rsid w:val="00847E2F"/>
    <w:rsid w:val="00854BE4"/>
    <w:rsid w:val="00855FE4"/>
    <w:rsid w:val="00871687"/>
    <w:rsid w:val="00876E1A"/>
    <w:rsid w:val="00877379"/>
    <w:rsid w:val="0088079E"/>
    <w:rsid w:val="0089099D"/>
    <w:rsid w:val="00894A5B"/>
    <w:rsid w:val="00895D72"/>
    <w:rsid w:val="008A1FEA"/>
    <w:rsid w:val="008A4229"/>
    <w:rsid w:val="008A5174"/>
    <w:rsid w:val="008B213D"/>
    <w:rsid w:val="008B302E"/>
    <w:rsid w:val="008B37E5"/>
    <w:rsid w:val="008D7A16"/>
    <w:rsid w:val="008E03CE"/>
    <w:rsid w:val="008E3CC5"/>
    <w:rsid w:val="009010BE"/>
    <w:rsid w:val="0090225D"/>
    <w:rsid w:val="0091606D"/>
    <w:rsid w:val="00921775"/>
    <w:rsid w:val="009232FB"/>
    <w:rsid w:val="00925193"/>
    <w:rsid w:val="00937AA4"/>
    <w:rsid w:val="00951DFE"/>
    <w:rsid w:val="00956630"/>
    <w:rsid w:val="00956D5C"/>
    <w:rsid w:val="00963CA3"/>
    <w:rsid w:val="00964939"/>
    <w:rsid w:val="0096743C"/>
    <w:rsid w:val="009720C4"/>
    <w:rsid w:val="00972166"/>
    <w:rsid w:val="00980D47"/>
    <w:rsid w:val="00983940"/>
    <w:rsid w:val="0099045A"/>
    <w:rsid w:val="00994566"/>
    <w:rsid w:val="009A25D6"/>
    <w:rsid w:val="009B5048"/>
    <w:rsid w:val="009B5C6A"/>
    <w:rsid w:val="009C0523"/>
    <w:rsid w:val="009F0C26"/>
    <w:rsid w:val="009F2CC0"/>
    <w:rsid w:val="009F495C"/>
    <w:rsid w:val="00A0258F"/>
    <w:rsid w:val="00A12A05"/>
    <w:rsid w:val="00A1769B"/>
    <w:rsid w:val="00A17FBD"/>
    <w:rsid w:val="00A22EB9"/>
    <w:rsid w:val="00A36504"/>
    <w:rsid w:val="00A40762"/>
    <w:rsid w:val="00A408C1"/>
    <w:rsid w:val="00A46126"/>
    <w:rsid w:val="00A46E3A"/>
    <w:rsid w:val="00A5186E"/>
    <w:rsid w:val="00A5586E"/>
    <w:rsid w:val="00A61E18"/>
    <w:rsid w:val="00A714BE"/>
    <w:rsid w:val="00A71A36"/>
    <w:rsid w:val="00A746D7"/>
    <w:rsid w:val="00A7747B"/>
    <w:rsid w:val="00AB4BBD"/>
    <w:rsid w:val="00AC01DB"/>
    <w:rsid w:val="00AD6272"/>
    <w:rsid w:val="00AD6AE9"/>
    <w:rsid w:val="00AF1DC5"/>
    <w:rsid w:val="00AF5A2C"/>
    <w:rsid w:val="00B02A46"/>
    <w:rsid w:val="00B06639"/>
    <w:rsid w:val="00B07FCD"/>
    <w:rsid w:val="00B10658"/>
    <w:rsid w:val="00B10AE7"/>
    <w:rsid w:val="00B1343A"/>
    <w:rsid w:val="00B15695"/>
    <w:rsid w:val="00B24228"/>
    <w:rsid w:val="00B33A4C"/>
    <w:rsid w:val="00B35E5C"/>
    <w:rsid w:val="00B457B5"/>
    <w:rsid w:val="00B47C69"/>
    <w:rsid w:val="00B513A4"/>
    <w:rsid w:val="00B70E0A"/>
    <w:rsid w:val="00B758F7"/>
    <w:rsid w:val="00B91864"/>
    <w:rsid w:val="00B91F09"/>
    <w:rsid w:val="00BA3BE1"/>
    <w:rsid w:val="00BA62FA"/>
    <w:rsid w:val="00BB386D"/>
    <w:rsid w:val="00BB5079"/>
    <w:rsid w:val="00BC35A1"/>
    <w:rsid w:val="00BC67DC"/>
    <w:rsid w:val="00BD7D1C"/>
    <w:rsid w:val="00BF0FE3"/>
    <w:rsid w:val="00C05C9A"/>
    <w:rsid w:val="00C065B4"/>
    <w:rsid w:val="00C1440E"/>
    <w:rsid w:val="00C230B0"/>
    <w:rsid w:val="00C314B2"/>
    <w:rsid w:val="00C35BEA"/>
    <w:rsid w:val="00C35D44"/>
    <w:rsid w:val="00C37367"/>
    <w:rsid w:val="00C442C8"/>
    <w:rsid w:val="00C52C19"/>
    <w:rsid w:val="00C54BE8"/>
    <w:rsid w:val="00C57286"/>
    <w:rsid w:val="00C60D1E"/>
    <w:rsid w:val="00C821DB"/>
    <w:rsid w:val="00C877BB"/>
    <w:rsid w:val="00C9318E"/>
    <w:rsid w:val="00CA1BF4"/>
    <w:rsid w:val="00CB417E"/>
    <w:rsid w:val="00CC6C1C"/>
    <w:rsid w:val="00CC7772"/>
    <w:rsid w:val="00CD251C"/>
    <w:rsid w:val="00CE64AA"/>
    <w:rsid w:val="00CF0F4D"/>
    <w:rsid w:val="00CF3709"/>
    <w:rsid w:val="00CF3C46"/>
    <w:rsid w:val="00D008C5"/>
    <w:rsid w:val="00D04F0C"/>
    <w:rsid w:val="00D13FD4"/>
    <w:rsid w:val="00D26921"/>
    <w:rsid w:val="00D300FD"/>
    <w:rsid w:val="00D40BD4"/>
    <w:rsid w:val="00D42CA9"/>
    <w:rsid w:val="00D43005"/>
    <w:rsid w:val="00D55A06"/>
    <w:rsid w:val="00D62E7D"/>
    <w:rsid w:val="00D62F19"/>
    <w:rsid w:val="00D65234"/>
    <w:rsid w:val="00D70E46"/>
    <w:rsid w:val="00D72306"/>
    <w:rsid w:val="00D87C29"/>
    <w:rsid w:val="00D91613"/>
    <w:rsid w:val="00D945AF"/>
    <w:rsid w:val="00DA184B"/>
    <w:rsid w:val="00DA1DE5"/>
    <w:rsid w:val="00DA4AF0"/>
    <w:rsid w:val="00DB0829"/>
    <w:rsid w:val="00DD010B"/>
    <w:rsid w:val="00DE4186"/>
    <w:rsid w:val="00DF5898"/>
    <w:rsid w:val="00E024F7"/>
    <w:rsid w:val="00E14CB2"/>
    <w:rsid w:val="00E26FE6"/>
    <w:rsid w:val="00E276A6"/>
    <w:rsid w:val="00E27C9C"/>
    <w:rsid w:val="00E27CBC"/>
    <w:rsid w:val="00E46AFE"/>
    <w:rsid w:val="00E53649"/>
    <w:rsid w:val="00E650E8"/>
    <w:rsid w:val="00E66A0D"/>
    <w:rsid w:val="00E7294F"/>
    <w:rsid w:val="00E87622"/>
    <w:rsid w:val="00EA53AB"/>
    <w:rsid w:val="00EC4EA0"/>
    <w:rsid w:val="00EC6C2A"/>
    <w:rsid w:val="00EC6F96"/>
    <w:rsid w:val="00ED5E6C"/>
    <w:rsid w:val="00ED5FF2"/>
    <w:rsid w:val="00EE0084"/>
    <w:rsid w:val="00EF189C"/>
    <w:rsid w:val="00EF69C1"/>
    <w:rsid w:val="00F02220"/>
    <w:rsid w:val="00F22A6A"/>
    <w:rsid w:val="00F271CF"/>
    <w:rsid w:val="00F3026C"/>
    <w:rsid w:val="00F30703"/>
    <w:rsid w:val="00F307E5"/>
    <w:rsid w:val="00F335DB"/>
    <w:rsid w:val="00F405E5"/>
    <w:rsid w:val="00F4184C"/>
    <w:rsid w:val="00F46209"/>
    <w:rsid w:val="00F53F54"/>
    <w:rsid w:val="00F5496B"/>
    <w:rsid w:val="00F54FC5"/>
    <w:rsid w:val="00F5610E"/>
    <w:rsid w:val="00F77038"/>
    <w:rsid w:val="00F85953"/>
    <w:rsid w:val="00F86E87"/>
    <w:rsid w:val="00F97284"/>
    <w:rsid w:val="00FA07B2"/>
    <w:rsid w:val="00FA6347"/>
    <w:rsid w:val="00FB5BBF"/>
    <w:rsid w:val="00FC77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A8BCE1"/>
  <w15:docId w15:val="{C3E090B7-2CC9-4045-B8C1-E641B0BA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67DC"/>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FollowedHyperlink">
    <w:name w:val="FollowedHyperlink"/>
    <w:basedOn w:val="DefaultParagraphFont"/>
    <w:uiPriority w:val="99"/>
    <w:semiHidden/>
    <w:unhideWhenUsed/>
    <w:rsid w:val="00460BE0"/>
    <w:rPr>
      <w:color w:val="800080" w:themeColor="followedHyperlink"/>
      <w:u w:val="single"/>
    </w:rPr>
  </w:style>
  <w:style w:type="character" w:customStyle="1" w:styleId="UnresolvedMention2">
    <w:name w:val="Unresolved Mention2"/>
    <w:basedOn w:val="DefaultParagraphFont"/>
    <w:uiPriority w:val="99"/>
    <w:semiHidden/>
    <w:unhideWhenUsed/>
    <w:rsid w:val="00F02220"/>
    <w:rPr>
      <w:color w:val="605E5C"/>
      <w:shd w:val="clear" w:color="auto" w:fill="E1DFDD"/>
    </w:rPr>
  </w:style>
  <w:style w:type="paragraph" w:styleId="Revision">
    <w:name w:val="Revision"/>
    <w:hidden/>
    <w:uiPriority w:val="99"/>
    <w:semiHidden/>
    <w:rsid w:val="00EC4EA0"/>
    <w:rPr>
      <w:rFonts w:cs="Calibri"/>
      <w:sz w:val="22"/>
      <w:szCs w:val="22"/>
      <w:lang w:val="sl-SI" w:eastAsia="en-US"/>
    </w:rPr>
  </w:style>
  <w:style w:type="character" w:customStyle="1" w:styleId="UnresolvedMention">
    <w:name w:val="Unresolved Mention"/>
    <w:basedOn w:val="DefaultParagraphFont"/>
    <w:uiPriority w:val="99"/>
    <w:semiHidden/>
    <w:unhideWhenUsed/>
    <w:rsid w:val="009720C4"/>
    <w:rPr>
      <w:color w:val="605E5C"/>
      <w:shd w:val="clear" w:color="auto" w:fill="E1DFDD"/>
    </w:rPr>
  </w:style>
  <w:style w:type="table" w:styleId="PlainTable1">
    <w:name w:val="Plain Table 1"/>
    <w:basedOn w:val="TableNormal"/>
    <w:uiPriority w:val="41"/>
    <w:rsid w:val="00456AA3"/>
    <w:rPr>
      <w:rFonts w:asciiTheme="minorHAnsi" w:eastAsiaTheme="minorHAnsi" w:hAnsiTheme="minorHAnsi" w:cstheme="minorBidi"/>
      <w:sz w:val="22"/>
      <w:szCs w:val="22"/>
      <w:lang w:val="en-US"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04942">
      <w:bodyDiv w:val="1"/>
      <w:marLeft w:val="0"/>
      <w:marRight w:val="0"/>
      <w:marTop w:val="0"/>
      <w:marBottom w:val="0"/>
      <w:divBdr>
        <w:top w:val="none" w:sz="0" w:space="0" w:color="auto"/>
        <w:left w:val="none" w:sz="0" w:space="0" w:color="auto"/>
        <w:bottom w:val="none" w:sz="0" w:space="0" w:color="auto"/>
        <w:right w:val="none" w:sz="0" w:space="0" w:color="auto"/>
      </w:divBdr>
    </w:div>
    <w:div w:id="950092882">
      <w:bodyDiv w:val="1"/>
      <w:marLeft w:val="0"/>
      <w:marRight w:val="0"/>
      <w:marTop w:val="0"/>
      <w:marBottom w:val="0"/>
      <w:divBdr>
        <w:top w:val="none" w:sz="0" w:space="0" w:color="auto"/>
        <w:left w:val="none" w:sz="0" w:space="0" w:color="auto"/>
        <w:bottom w:val="none" w:sz="0" w:space="0" w:color="auto"/>
        <w:right w:val="none" w:sz="0" w:space="0" w:color="auto"/>
      </w:divBdr>
    </w:div>
    <w:div w:id="963075503">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 w:id="1651052475">
      <w:bodyDiv w:val="1"/>
      <w:marLeft w:val="0"/>
      <w:marRight w:val="0"/>
      <w:marTop w:val="0"/>
      <w:marBottom w:val="0"/>
      <w:divBdr>
        <w:top w:val="none" w:sz="0" w:space="0" w:color="auto"/>
        <w:left w:val="none" w:sz="0" w:space="0" w:color="auto"/>
        <w:bottom w:val="none" w:sz="0" w:space="0" w:color="auto"/>
        <w:right w:val="none" w:sz="0" w:space="0" w:color="auto"/>
      </w:divBdr>
    </w:div>
    <w:div w:id="1701314810">
      <w:bodyDiv w:val="1"/>
      <w:marLeft w:val="0"/>
      <w:marRight w:val="0"/>
      <w:marTop w:val="0"/>
      <w:marBottom w:val="0"/>
      <w:divBdr>
        <w:top w:val="none" w:sz="0" w:space="0" w:color="auto"/>
        <w:left w:val="none" w:sz="0" w:space="0" w:color="auto"/>
        <w:bottom w:val="none" w:sz="0" w:space="0" w:color="auto"/>
        <w:right w:val="none" w:sz="0" w:space="0" w:color="auto"/>
      </w:divBdr>
    </w:div>
    <w:div w:id="1708600826">
      <w:bodyDiv w:val="1"/>
      <w:marLeft w:val="0"/>
      <w:marRight w:val="0"/>
      <w:marTop w:val="0"/>
      <w:marBottom w:val="0"/>
      <w:divBdr>
        <w:top w:val="none" w:sz="0" w:space="0" w:color="auto"/>
        <w:left w:val="none" w:sz="0" w:space="0" w:color="auto"/>
        <w:bottom w:val="none" w:sz="0" w:space="0" w:color="auto"/>
        <w:right w:val="none" w:sz="0" w:space="0" w:color="auto"/>
      </w:divBdr>
    </w:div>
    <w:div w:id="2035380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tjana.djuric70@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Annexes" TargetMode="External"/><Relationship Id="rId5" Type="http://schemas.openxmlformats.org/officeDocument/2006/relationships/webSettings" Target="webSettings.xml"/><Relationship Id="rId10" Type="http://schemas.openxmlformats.org/officeDocument/2006/relationships/hyperlink" Target="https://wikis.ec.europa.eu/download/attachments/44168995/b8d_annexigc_en.pdf" TargetMode="External"/><Relationship Id="rId4" Type="http://schemas.openxmlformats.org/officeDocument/2006/relationships/settings" Target="settings.xml"/><Relationship Id="rId9" Type="http://schemas.openxmlformats.org/officeDocument/2006/relationships/hyperlink" Target="http://www.romania-serbia.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AA011E-5AA7-4C71-A957-3762620CF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298</TotalTime>
  <Pages>8</Pages>
  <Words>2119</Words>
  <Characters>12080</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14171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Tatjana Djuric</cp:lastModifiedBy>
  <cp:revision>72</cp:revision>
  <cp:lastPrinted>2015-06-29T10:20:00Z</cp:lastPrinted>
  <dcterms:created xsi:type="dcterms:W3CDTF">2022-08-16T07:35:00Z</dcterms:created>
  <dcterms:modified xsi:type="dcterms:W3CDTF">2025-03-19T09:55:00Z</dcterms:modified>
</cp:coreProperties>
</file>