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3F3835B4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9479C" w:rsidRPr="00F9479C">
              <w:rPr>
                <w:rFonts w:ascii="Times New Roman" w:hAnsi="Times New Roman" w:cs="Times New Roman"/>
                <w:lang w:val="en-GB"/>
              </w:rPr>
              <w:t>Project reporting and procurement services</w:t>
            </w:r>
          </w:p>
          <w:p w14:paraId="63A1FA11" w14:textId="0DEE5AF2" w:rsidR="000729E7" w:rsidRPr="00AA4866" w:rsidRDefault="000729E7" w:rsidP="00F9479C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r w:rsidR="00F9479C" w:rsidRPr="00F9479C">
              <w:rPr>
                <w:rFonts w:ascii="Times New Roman" w:hAnsi="Times New Roman" w:cs="Times New Roman"/>
                <w:b/>
                <w:bCs/>
                <w:lang w:val="en-GB"/>
              </w:rPr>
              <w:t>RORS-162/Ci-Fi/1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  <w:bookmarkStart w:id="0" w:name="_GoBack"/>
      <w:bookmarkEnd w:id="0"/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6B430CA2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5858BF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 xml:space="preserve">with VAT </w:t>
      </w:r>
      <w:r w:rsidR="00E01C05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included</w:t>
      </w:r>
      <w:r w:rsidRPr="00416607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DECB0" w14:textId="6DD580B5" w:rsidR="000729E7" w:rsidRDefault="000729E7">
    <w:pPr>
      <w:pStyle w:val="llb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87E1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87E17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revisionView w:markup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858BF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87E17"/>
    <w:rsid w:val="00CA3C73"/>
    <w:rsid w:val="00CC5822"/>
    <w:rsid w:val="00E01C05"/>
    <w:rsid w:val="00E519FB"/>
    <w:rsid w:val="00ED2252"/>
    <w:rsid w:val="00ED3AD4"/>
    <w:rsid w:val="00F10EA4"/>
    <w:rsid w:val="00F17746"/>
    <w:rsid w:val="00F9479C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rsid w:val="004F08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F08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lfej">
    <w:name w:val="header"/>
    <w:basedOn w:val="Norml"/>
    <w:link w:val="lfej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Vltozat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RCGROUP 1</cp:lastModifiedBy>
  <cp:revision>4</cp:revision>
  <dcterms:created xsi:type="dcterms:W3CDTF">2025-01-20T11:51:00Z</dcterms:created>
  <dcterms:modified xsi:type="dcterms:W3CDTF">2025-01-21T10:04:00Z</dcterms:modified>
</cp:coreProperties>
</file>