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2EA6B" w14:textId="37D7C790" w:rsidR="00811AC4" w:rsidRPr="004F607C" w:rsidRDefault="00811AC4" w:rsidP="00811AC4">
      <w:pPr>
        <w:rPr>
          <w:rFonts w:ascii="Open Sans" w:hAnsi="Open Sans" w:cs="Open Sans"/>
          <w:sz w:val="16"/>
          <w:szCs w:val="16"/>
          <w:lang w:val="en-GB"/>
        </w:rPr>
      </w:pPr>
    </w:p>
    <w:tbl>
      <w:tblPr>
        <w:tblpPr w:leftFromText="181" w:rightFromText="181" w:vertAnchor="text" w:horzAnchor="margin" w:tblpXSpec="center" w:tblpY="1"/>
        <w:tblOverlap w:val="never"/>
        <w:tblW w:w="15742" w:type="dxa"/>
        <w:tblLook w:val="04A0" w:firstRow="1" w:lastRow="0" w:firstColumn="1" w:lastColumn="0" w:noHBand="0" w:noVBand="1"/>
      </w:tblPr>
      <w:tblGrid>
        <w:gridCol w:w="2410"/>
        <w:gridCol w:w="13325"/>
        <w:gridCol w:w="7"/>
      </w:tblGrid>
      <w:tr w:rsidR="002A61D6" w:rsidRPr="004F607C" w14:paraId="6C9E4F43" w14:textId="77777777" w:rsidTr="006F6A77">
        <w:trPr>
          <w:trHeight w:val="313"/>
        </w:trPr>
        <w:tc>
          <w:tcPr>
            <w:tcW w:w="15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ACA3C"/>
            <w:noWrap/>
            <w:vAlign w:val="center"/>
          </w:tcPr>
          <w:p w14:paraId="6F495DBF" w14:textId="77777777" w:rsidR="002A61D6" w:rsidRPr="004F607C" w:rsidRDefault="002A61D6" w:rsidP="00B40392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4F607C"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  <w:lang w:val="en-GB"/>
              </w:rPr>
              <w:t>Project information</w:t>
            </w:r>
          </w:p>
        </w:tc>
      </w:tr>
      <w:tr w:rsidR="002A61D6" w:rsidRPr="004F607C" w14:paraId="12F7A3C7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53A651" w14:textId="77777777" w:rsidR="002A61D6" w:rsidRPr="004F607C" w:rsidRDefault="002A61D6" w:rsidP="00B40392">
            <w:pPr>
              <w:rPr>
                <w:rFonts w:ascii="Open Sans" w:hAnsi="Open Sans" w:cs="Open Sans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3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203755" w14:textId="77777777" w:rsidR="002A61D6" w:rsidRPr="004F607C" w:rsidRDefault="002A61D6" w:rsidP="00B40392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</w:p>
        </w:tc>
      </w:tr>
      <w:tr w:rsidR="00AA1962" w:rsidRPr="004F607C" w14:paraId="745A550F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52D259" w14:textId="77777777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CALL FOR PROPOSALS</w:t>
            </w:r>
          </w:p>
        </w:tc>
        <w:tc>
          <w:tcPr>
            <w:tcW w:w="1332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5C7DFF" w14:textId="09DB6BE8" w:rsidR="00AA1962" w:rsidRPr="004F607C" w:rsidRDefault="005C5496" w:rsidP="00AA196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1</w:t>
            </w:r>
            <w:r w:rsidRPr="005C5496">
              <w:rPr>
                <w:rFonts w:ascii="Open Sans" w:hAnsi="Open Sans" w:cs="Open Sans"/>
                <w:color w:val="000000" w:themeColor="text1"/>
                <w:sz w:val="16"/>
                <w:szCs w:val="16"/>
                <w:vertAlign w:val="superscript"/>
                <w:lang w:val="en-GB"/>
              </w:rPr>
              <w:t>st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</w:tc>
      </w:tr>
      <w:tr w:rsidR="00AA1962" w:rsidRPr="004F607C" w14:paraId="36593A18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B3F8" w14:textId="3B252059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Priority: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1CFE6C" w14:textId="40E8BE7C" w:rsidR="00AA1962" w:rsidRPr="004F607C" w:rsidRDefault="00AA1962" w:rsidP="00AA196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1 Environmental protection and risk management</w:t>
            </w:r>
          </w:p>
        </w:tc>
      </w:tr>
      <w:tr w:rsidR="00AA1962" w:rsidRPr="004F607C" w14:paraId="20E3E633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81CA" w14:textId="7E77393E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Specific objective: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7DD868" w14:textId="3900E1D3" w:rsidR="00AA1962" w:rsidRPr="004F607C" w:rsidRDefault="00C336ED" w:rsidP="00AA196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</w:pPr>
            <w:r w:rsidRPr="00C336E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1.1 Enhancing protection and preservation of nature, biodiversity and green infrastructure, including in urban areas, and reducing all forms of pollution</w:t>
            </w:r>
          </w:p>
        </w:tc>
      </w:tr>
      <w:tr w:rsidR="00AA1962" w:rsidRPr="004F607C" w14:paraId="1F03D646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FCF90C" w14:textId="6FD4615F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proofErr w:type="spellStart"/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Jems</w:t>
            </w:r>
            <w:proofErr w:type="spellEnd"/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 xml:space="preserve"> Code: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EB114F" w14:textId="45713397" w:rsidR="00AA1962" w:rsidRPr="004F607C" w:rsidRDefault="00AA1962" w:rsidP="00AA196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</w:pPr>
            <w:proofErr w:type="spellStart"/>
            <w:r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RORS00</w:t>
            </w:r>
            <w:r w:rsidR="0068481E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250</w:t>
            </w:r>
            <w:proofErr w:type="spellEnd"/>
          </w:p>
        </w:tc>
      </w:tr>
      <w:tr w:rsidR="00AA1962" w:rsidRPr="004F607C" w14:paraId="24F805DB" w14:textId="77777777" w:rsidTr="00185E47">
        <w:trPr>
          <w:gridAfter w:val="1"/>
          <w:wAfter w:w="7" w:type="dxa"/>
          <w:trHeight w:val="41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F2E4" w14:textId="1A13290A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Project title: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2CEFCB" w14:textId="34C3B2F3" w:rsidR="00AA1962" w:rsidRPr="004F607C" w:rsidRDefault="0068481E" w:rsidP="00AA1962">
            <w:pPr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  <w:lang w:val="en-GB"/>
              </w:rPr>
            </w:pPr>
            <w:r w:rsidRPr="0068481E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  <w:t>Blue Sky - Cross-border Solution to Air Pollution</w:t>
            </w:r>
          </w:p>
        </w:tc>
      </w:tr>
      <w:tr w:rsidR="00AA1962" w:rsidRPr="004F607C" w14:paraId="755693D6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647F" w14:textId="7AC7EA03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Acronym: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ED2FFC" w14:textId="4D224061" w:rsidR="00AA1962" w:rsidRPr="004F607C" w:rsidRDefault="0068481E" w:rsidP="00AA196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</w:pPr>
            <w:r w:rsidRPr="0068481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Blue Sky</w:t>
            </w:r>
          </w:p>
        </w:tc>
      </w:tr>
      <w:tr w:rsidR="00AA1962" w:rsidRPr="004F607C" w14:paraId="77B48826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68EA" w14:textId="02EDCE30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Duration</w:t>
            </w:r>
            <w:r w:rsidRPr="004F607C">
              <w:rPr>
                <w:rStyle w:val="FootnoteReference"/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footnoteReference w:id="1"/>
            </w: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2F8956" w14:textId="71E42FCB" w:rsidR="00AA1962" w:rsidRPr="004F607C" w:rsidRDefault="00CF5614" w:rsidP="00AA196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0</w:t>
            </w:r>
            <w:r w:rsidR="0068481E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5</w:t>
            </w:r>
            <w:r w:rsidRPr="00CF5614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.12.2024</w:t>
            </w:r>
            <w:r w:rsidR="008B2290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AA1962"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 xml:space="preserve">– 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0</w:t>
            </w:r>
            <w:r w:rsidR="0068481E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4</w:t>
            </w:r>
            <w:r w:rsidR="00AA1962"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.1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2</w:t>
            </w:r>
            <w:r w:rsidR="00AA1962"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.2026 (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24</w:t>
            </w:r>
            <w:r w:rsidR="00AA1962"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1A0B2E"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m</w:t>
            </w:r>
            <w:r w:rsidR="00AA1962"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onths)</w:t>
            </w:r>
          </w:p>
        </w:tc>
      </w:tr>
      <w:tr w:rsidR="00AA1962" w:rsidRPr="004F607C" w14:paraId="475383C5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06D3" w14:textId="1AEB1D5B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Interreg IPA</w:t>
            </w:r>
          </w:p>
          <w:p w14:paraId="718AB194" w14:textId="69E78B29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contracted funds: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CB6E4D" w14:textId="1F7CD848" w:rsidR="00AA1962" w:rsidRPr="004F607C" w:rsidRDefault="00AA1962" w:rsidP="00AA196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  <w:lang w:val="en-GB"/>
              </w:rPr>
              <w:t>€</w:t>
            </w:r>
            <w:r w:rsidRPr="004F607C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68481E" w:rsidRPr="0068481E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1.209.709,35</w:t>
            </w:r>
          </w:p>
        </w:tc>
      </w:tr>
      <w:tr w:rsidR="00AA1962" w:rsidRPr="004F607C" w14:paraId="449E581A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F309E2" w14:textId="6D1115DF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TOTAL contracted funds: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CF23D4" w14:textId="194D75B1" w:rsidR="00AA1962" w:rsidRPr="004F607C" w:rsidRDefault="00AA1962" w:rsidP="00AA196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  <w:lang w:val="en-GB"/>
              </w:rPr>
              <w:t>€</w:t>
            </w:r>
            <w:r w:rsidRPr="004F607C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68481E" w:rsidRPr="0068481E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1.423.187,48</w:t>
            </w:r>
          </w:p>
        </w:tc>
      </w:tr>
      <w:tr w:rsidR="00AA1962" w:rsidRPr="004F607C" w14:paraId="4ACA66F6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A6C05B" w14:textId="1165AF84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Absorption rate (%)</w:t>
            </w:r>
            <w:r w:rsidRPr="004F607C">
              <w:rPr>
                <w:rStyle w:val="FootnoteReference"/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footnoteReference w:id="2"/>
            </w: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2E0D8B" w14:textId="3AC6AE8F" w:rsidR="00AA1962" w:rsidRPr="004F607C" w:rsidRDefault="00AA1962" w:rsidP="00AA196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% </w:t>
            </w:r>
            <w:r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(The rate will be updated after the final project report is approved.)</w:t>
            </w:r>
          </w:p>
        </w:tc>
      </w:tr>
      <w:tr w:rsidR="00AA1962" w:rsidRPr="004F607C" w14:paraId="1040DF45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DCC08F" w14:textId="73ED848C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Project overall objective(s):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D41BF2" w14:textId="5FD93509" w:rsidR="000A2F5A" w:rsidRPr="00011BDF" w:rsidRDefault="0068481E" w:rsidP="00AA1962">
            <w:pPr>
              <w:rPr>
                <w:rFonts w:ascii="Open Sans" w:hAnsi="Open Sans" w:cs="Open Sans"/>
                <w:color w:val="FF0000"/>
                <w:sz w:val="16"/>
                <w:szCs w:val="16"/>
                <w:lang w:val="en-GB"/>
              </w:rPr>
            </w:pPr>
            <w:r w:rsidRPr="0068481E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Considering that the Air pollution has been one of Europe's main political concerns since the late </w:t>
            </w:r>
            <w:proofErr w:type="spellStart"/>
            <w:r w:rsidRPr="0068481E">
              <w:rPr>
                <w:rFonts w:ascii="Open Sans" w:hAnsi="Open Sans" w:cs="Open Sans"/>
                <w:sz w:val="16"/>
                <w:szCs w:val="16"/>
                <w:lang w:val="en-GB"/>
              </w:rPr>
              <w:t>1970s</w:t>
            </w:r>
            <w:proofErr w:type="spellEnd"/>
            <w:r w:rsidRPr="0068481E">
              <w:rPr>
                <w:rFonts w:ascii="Open Sans" w:hAnsi="Open Sans" w:cs="Open Sans"/>
                <w:sz w:val="16"/>
                <w:szCs w:val="16"/>
                <w:lang w:val="en-GB"/>
              </w:rPr>
              <w:t>, starting from Directive 96/62/EC, 2004/107/EC, until to Ambient Air Quality Directive 2008/50/EC and National Emission Ceilings Directive 2016/2284/EC, Project overall objective is “Advocacy of the EU “Clean Air Policy Package”, contributing to the reduction of the human and environmental exposure to air pollutants”.</w:t>
            </w:r>
          </w:p>
        </w:tc>
      </w:tr>
      <w:tr w:rsidR="00AA1962" w:rsidRPr="004F607C" w14:paraId="3DD33EDF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1111" w14:textId="3E71AC6A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Short description: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3C0F3D" w14:textId="77777777" w:rsidR="001F3143" w:rsidRPr="001F3143" w:rsidRDefault="001F3143" w:rsidP="001F3143">
            <w:p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1F3143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The </w:t>
            </w:r>
            <w:r w:rsidRPr="001F3143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Blue Sky Project</w:t>
            </w:r>
            <w:r w:rsidRPr="001F3143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aims to improve air quality and reduce exposure to harmful pollutants, supporting the EU’s </w:t>
            </w:r>
            <w:r w:rsidRPr="001F3143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Clean Air Policy Package</w:t>
            </w:r>
            <w:r w:rsidRPr="001F3143">
              <w:rPr>
                <w:rFonts w:ascii="Open Sans" w:hAnsi="Open Sans" w:cs="Open Sans"/>
                <w:sz w:val="16"/>
                <w:szCs w:val="16"/>
                <w:lang w:val="en-US"/>
              </w:rPr>
              <w:t>. By helping authorities and communities tackle air pollution, the project will contribute to better public health and lower healthcare costs.</w:t>
            </w:r>
          </w:p>
          <w:p w14:paraId="0B2155CE" w14:textId="77777777" w:rsidR="001F3143" w:rsidRPr="001F3143" w:rsidRDefault="001F3143" w:rsidP="001F3143">
            <w:p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1F3143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A key component is the </w:t>
            </w:r>
            <w:r w:rsidRPr="001F3143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innovative air pollution monitoring system</w:t>
            </w:r>
            <w:r w:rsidRPr="001F3143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, which will provide environmental institutions with valuable research data to guide decision-making. The project will also promote </w:t>
            </w:r>
            <w:r w:rsidRPr="001F3143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sustainable mobility planning</w:t>
            </w:r>
            <w:r w:rsidRPr="001F3143">
              <w:rPr>
                <w:rFonts w:ascii="Open Sans" w:hAnsi="Open Sans" w:cs="Open Sans"/>
                <w:sz w:val="16"/>
                <w:szCs w:val="16"/>
                <w:lang w:val="en-US"/>
              </w:rPr>
              <w:t>, helping to reduce emissions and improve urban air quality.</w:t>
            </w:r>
          </w:p>
          <w:p w14:paraId="67157916" w14:textId="61FBEA85" w:rsidR="004F607C" w:rsidRPr="00011BDF" w:rsidRDefault="001F3143" w:rsidP="001F3143">
            <w:pPr>
              <w:jc w:val="both"/>
              <w:rPr>
                <w:rFonts w:ascii="Open Sans" w:hAnsi="Open Sans" w:cs="Open Sans"/>
                <w:color w:val="FF0000"/>
                <w:sz w:val="16"/>
                <w:szCs w:val="16"/>
                <w:lang w:val="en-GB"/>
              </w:rPr>
            </w:pPr>
            <w:r w:rsidRPr="001F3143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Beyond public health benefits, the project will support </w:t>
            </w:r>
            <w:r w:rsidRPr="001F3143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green technology innovation</w:t>
            </w:r>
            <w:r w:rsidRPr="001F3143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, encouraging industries to adopt cleaner practices and enhancing their competitiveness. Ultimately, </w:t>
            </w:r>
            <w:r w:rsidRPr="001F3143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Blue Sky</w:t>
            </w:r>
            <w:r w:rsidRPr="001F3143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will create a healthier environment for all citizens in the </w:t>
            </w:r>
            <w:proofErr w:type="spellStart"/>
            <w:r w:rsidRPr="001F3143">
              <w:rPr>
                <w:rFonts w:ascii="Open Sans" w:hAnsi="Open Sans" w:cs="Open Sans"/>
                <w:sz w:val="16"/>
                <w:szCs w:val="16"/>
                <w:lang w:val="en-US"/>
              </w:rPr>
              <w:t>program</w:t>
            </w:r>
            <w:r>
              <w:rPr>
                <w:rFonts w:ascii="Open Sans" w:hAnsi="Open Sans" w:cs="Open Sans"/>
                <w:sz w:val="16"/>
                <w:szCs w:val="16"/>
                <w:lang w:val="en-US"/>
              </w:rPr>
              <w:t>me</w:t>
            </w:r>
            <w:proofErr w:type="spellEnd"/>
            <w:r w:rsidRPr="001F3143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area.</w:t>
            </w:r>
          </w:p>
        </w:tc>
      </w:tr>
      <w:tr w:rsidR="00AA1962" w:rsidRPr="004F607C" w14:paraId="307C61BF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D351D2" w14:textId="13287E31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 xml:space="preserve">Concrete results achieved by the project: 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F6C1F9" w14:textId="45C37471" w:rsidR="00AA1962" w:rsidRPr="004F607C" w:rsidRDefault="00811662" w:rsidP="00AA196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 xml:space="preserve">(The 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results</w:t>
            </w:r>
            <w:r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 xml:space="preserve"> will be updated after the final project report is approved.)</w:t>
            </w:r>
          </w:p>
        </w:tc>
      </w:tr>
    </w:tbl>
    <w:p w14:paraId="52810151" w14:textId="77777777" w:rsidR="002A61D6" w:rsidRPr="004F607C" w:rsidRDefault="002A61D6">
      <w:pPr>
        <w:rPr>
          <w:rFonts w:ascii="Open Sans" w:hAnsi="Open Sans" w:cs="Open Sans"/>
          <w:sz w:val="16"/>
          <w:szCs w:val="16"/>
          <w:lang w:val="en-GB"/>
        </w:rPr>
      </w:pPr>
    </w:p>
    <w:tbl>
      <w:tblPr>
        <w:tblStyle w:val="TableGrid"/>
        <w:tblW w:w="1572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961"/>
        <w:gridCol w:w="1417"/>
        <w:gridCol w:w="1985"/>
        <w:gridCol w:w="1559"/>
        <w:gridCol w:w="4245"/>
      </w:tblGrid>
      <w:tr w:rsidR="00BD4625" w:rsidRPr="004F607C" w14:paraId="182F922C" w14:textId="77777777" w:rsidTr="0095769A">
        <w:trPr>
          <w:trHeight w:val="408"/>
          <w:tblHeader/>
          <w:jc w:val="center"/>
        </w:trPr>
        <w:tc>
          <w:tcPr>
            <w:tcW w:w="1555" w:type="dxa"/>
            <w:noWrap/>
            <w:vAlign w:val="center"/>
          </w:tcPr>
          <w:p w14:paraId="5199F9F8" w14:textId="77777777" w:rsidR="00BD4625" w:rsidRPr="004F607C" w:rsidRDefault="00BD4625" w:rsidP="002731AA">
            <w:pPr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4961" w:type="dxa"/>
            <w:noWrap/>
            <w:vAlign w:val="center"/>
          </w:tcPr>
          <w:p w14:paraId="1B177DBB" w14:textId="77777777" w:rsidR="00BD4625" w:rsidRPr="004F607C" w:rsidRDefault="00BD4625" w:rsidP="002731AA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NAME</w:t>
            </w:r>
          </w:p>
        </w:tc>
        <w:tc>
          <w:tcPr>
            <w:tcW w:w="1417" w:type="dxa"/>
            <w:noWrap/>
            <w:vAlign w:val="center"/>
          </w:tcPr>
          <w:p w14:paraId="6F3F3237" w14:textId="77777777" w:rsidR="00BD4625" w:rsidRPr="004F607C" w:rsidRDefault="00BD4625" w:rsidP="00257EDE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COUNTRY</w:t>
            </w:r>
          </w:p>
        </w:tc>
        <w:tc>
          <w:tcPr>
            <w:tcW w:w="1985" w:type="dxa"/>
            <w:noWrap/>
            <w:vAlign w:val="center"/>
          </w:tcPr>
          <w:p w14:paraId="66766C87" w14:textId="77777777" w:rsidR="00BD4625" w:rsidRPr="004F607C" w:rsidRDefault="00BD4625" w:rsidP="00257EDE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COUNTY/DISTRICT</w:t>
            </w:r>
          </w:p>
        </w:tc>
        <w:tc>
          <w:tcPr>
            <w:tcW w:w="1559" w:type="dxa"/>
            <w:noWrap/>
            <w:vAlign w:val="center"/>
          </w:tcPr>
          <w:p w14:paraId="682E5D51" w14:textId="77777777" w:rsidR="00BD4625" w:rsidRPr="004F607C" w:rsidRDefault="00BD4625" w:rsidP="00257EDE">
            <w:pPr>
              <w:jc w:val="right"/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BUDGET (EURO)</w:t>
            </w:r>
          </w:p>
        </w:tc>
        <w:tc>
          <w:tcPr>
            <w:tcW w:w="4245" w:type="dxa"/>
            <w:noWrap/>
            <w:vAlign w:val="center"/>
          </w:tcPr>
          <w:p w14:paraId="55BEEA4E" w14:textId="77777777" w:rsidR="00BD4625" w:rsidRPr="004F607C" w:rsidRDefault="00BD4625" w:rsidP="002731AA">
            <w:pPr>
              <w:jc w:val="center"/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CONTACT DETAILS</w:t>
            </w:r>
          </w:p>
        </w:tc>
      </w:tr>
      <w:tr w:rsidR="00BD4625" w:rsidRPr="004F607C" w14:paraId="5650B733" w14:textId="77777777" w:rsidTr="00861999">
        <w:trPr>
          <w:trHeight w:val="408"/>
          <w:jc w:val="center"/>
        </w:trPr>
        <w:tc>
          <w:tcPr>
            <w:tcW w:w="1555" w:type="dxa"/>
            <w:noWrap/>
            <w:vAlign w:val="center"/>
          </w:tcPr>
          <w:p w14:paraId="740761AC" w14:textId="77777777" w:rsidR="00BD4625" w:rsidRPr="004F607C" w:rsidRDefault="00BD4625" w:rsidP="002731AA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LEAD PARTNER:</w:t>
            </w:r>
          </w:p>
        </w:tc>
        <w:tc>
          <w:tcPr>
            <w:tcW w:w="4961" w:type="dxa"/>
            <w:noWrap/>
            <w:vAlign w:val="center"/>
          </w:tcPr>
          <w:p w14:paraId="5A3AEC75" w14:textId="32B17AF7" w:rsidR="00BD4625" w:rsidRPr="004F607C" w:rsidRDefault="00422D11" w:rsidP="002731AA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422D11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City of </w:t>
            </w:r>
            <w:proofErr w:type="spellStart"/>
            <w:r w:rsidRPr="00422D11">
              <w:rPr>
                <w:rFonts w:ascii="Open Sans" w:hAnsi="Open Sans" w:cs="Open Sans"/>
                <w:sz w:val="16"/>
                <w:szCs w:val="16"/>
                <w:lang w:val="en-GB"/>
              </w:rPr>
              <w:t>Zrenjanin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218E30C7" w14:textId="1774129A" w:rsidR="00BD4625" w:rsidRPr="004F607C" w:rsidRDefault="00422D11" w:rsidP="00257EDE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Serbia</w:t>
            </w:r>
          </w:p>
        </w:tc>
        <w:tc>
          <w:tcPr>
            <w:tcW w:w="1985" w:type="dxa"/>
            <w:noWrap/>
            <w:vAlign w:val="center"/>
          </w:tcPr>
          <w:p w14:paraId="66F207D3" w14:textId="041F5C17" w:rsidR="00BD4625" w:rsidRPr="004F607C" w:rsidRDefault="00422D11" w:rsidP="00257EDE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Central Banat</w:t>
            </w:r>
          </w:p>
        </w:tc>
        <w:tc>
          <w:tcPr>
            <w:tcW w:w="1559" w:type="dxa"/>
            <w:noWrap/>
            <w:vAlign w:val="center"/>
          </w:tcPr>
          <w:p w14:paraId="6E231911" w14:textId="7110E066" w:rsidR="00BD4625" w:rsidRPr="004F607C" w:rsidRDefault="00422D11" w:rsidP="00257EDE">
            <w:pPr>
              <w:jc w:val="right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422D11">
              <w:rPr>
                <w:rFonts w:ascii="Open Sans" w:hAnsi="Open Sans" w:cs="Open Sans"/>
                <w:sz w:val="16"/>
                <w:szCs w:val="16"/>
              </w:rPr>
              <w:t>561.634,13</w:t>
            </w:r>
          </w:p>
        </w:tc>
        <w:tc>
          <w:tcPr>
            <w:tcW w:w="4245" w:type="dxa"/>
            <w:noWrap/>
            <w:vAlign w:val="center"/>
          </w:tcPr>
          <w:p w14:paraId="474FD206" w14:textId="77777777" w:rsidR="008B2290" w:rsidRDefault="00422D11" w:rsidP="002731AA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proofErr w:type="spellStart"/>
            <w:r w:rsidRPr="00422D11">
              <w:rPr>
                <w:rFonts w:ascii="Open Sans" w:hAnsi="Open Sans" w:cs="Open Sans"/>
                <w:sz w:val="16"/>
                <w:szCs w:val="16"/>
                <w:lang w:val="en-GB"/>
              </w:rPr>
              <w:t>Trg</w:t>
            </w:r>
            <w:proofErr w:type="spellEnd"/>
            <w:r w:rsidRPr="00422D11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22D11">
              <w:rPr>
                <w:rFonts w:ascii="Open Sans" w:hAnsi="Open Sans" w:cs="Open Sans"/>
                <w:sz w:val="16"/>
                <w:szCs w:val="16"/>
                <w:lang w:val="en-GB"/>
              </w:rPr>
              <w:t>Slobode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10, 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Zrenjanin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, </w:t>
            </w:r>
          </w:p>
          <w:p w14:paraId="491F7177" w14:textId="388428D4" w:rsidR="005526E4" w:rsidRPr="004F607C" w:rsidRDefault="008B2290" w:rsidP="002731AA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e-mail: </w:t>
            </w:r>
            <w:hyperlink r:id="rId7" w:history="1">
              <w:r w:rsidR="00257EDE" w:rsidRPr="00A40D67">
                <w:rPr>
                  <w:rStyle w:val="Hyperlink"/>
                  <w:rFonts w:ascii="Open Sans" w:hAnsi="Open Sans" w:cs="Open Sans"/>
                  <w:sz w:val="16"/>
                  <w:szCs w:val="16"/>
                  <w:lang w:val="en-GB"/>
                </w:rPr>
                <w:t>darko.vukic@grad.zrenjanin.rs</w:t>
              </w:r>
            </w:hyperlink>
            <w:r w:rsidR="00257EDE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</w:p>
        </w:tc>
      </w:tr>
      <w:tr w:rsidR="00FA6EAB" w:rsidRPr="004F607C" w14:paraId="3CA85DB1" w14:textId="77777777" w:rsidTr="00861999">
        <w:trPr>
          <w:trHeight w:val="408"/>
          <w:jc w:val="center"/>
        </w:trPr>
        <w:tc>
          <w:tcPr>
            <w:tcW w:w="1555" w:type="dxa"/>
            <w:noWrap/>
            <w:vAlign w:val="center"/>
          </w:tcPr>
          <w:p w14:paraId="265046BF" w14:textId="3941C82C" w:rsidR="00FA6EAB" w:rsidRPr="004F607C" w:rsidRDefault="00FA6EAB" w:rsidP="002731AA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PARTNER 2:</w:t>
            </w:r>
          </w:p>
        </w:tc>
        <w:tc>
          <w:tcPr>
            <w:tcW w:w="4961" w:type="dxa"/>
            <w:noWrap/>
            <w:vAlign w:val="center"/>
          </w:tcPr>
          <w:p w14:paraId="70B6D132" w14:textId="0C6BC081" w:rsidR="00FA6EAB" w:rsidRPr="00CD02AA" w:rsidRDefault="00C94B53" w:rsidP="002731AA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Timis County</w:t>
            </w:r>
          </w:p>
        </w:tc>
        <w:tc>
          <w:tcPr>
            <w:tcW w:w="1417" w:type="dxa"/>
            <w:noWrap/>
            <w:vAlign w:val="center"/>
          </w:tcPr>
          <w:p w14:paraId="30846AC5" w14:textId="01C4CB53" w:rsidR="00FA6EAB" w:rsidRPr="004F607C" w:rsidRDefault="00C94B53" w:rsidP="00257EDE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Romania</w:t>
            </w:r>
          </w:p>
        </w:tc>
        <w:tc>
          <w:tcPr>
            <w:tcW w:w="1985" w:type="dxa"/>
            <w:noWrap/>
            <w:vAlign w:val="center"/>
          </w:tcPr>
          <w:p w14:paraId="6300C7EE" w14:textId="57D53EAE" w:rsidR="00FA6EAB" w:rsidRPr="004F607C" w:rsidRDefault="00C94B53" w:rsidP="00257EDE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Timis</w:t>
            </w:r>
          </w:p>
        </w:tc>
        <w:tc>
          <w:tcPr>
            <w:tcW w:w="1559" w:type="dxa"/>
            <w:noWrap/>
            <w:vAlign w:val="center"/>
          </w:tcPr>
          <w:p w14:paraId="3002D06D" w14:textId="53D4380C" w:rsidR="00FA6EAB" w:rsidRPr="004F607C" w:rsidRDefault="00C94B53" w:rsidP="00257EDE">
            <w:pPr>
              <w:jc w:val="right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C94B53">
              <w:rPr>
                <w:rFonts w:ascii="Open Sans" w:hAnsi="Open Sans" w:cs="Open Sans"/>
                <w:sz w:val="16"/>
                <w:szCs w:val="16"/>
              </w:rPr>
              <w:t>284.146,25</w:t>
            </w:r>
          </w:p>
        </w:tc>
        <w:tc>
          <w:tcPr>
            <w:tcW w:w="4245" w:type="dxa"/>
            <w:noWrap/>
            <w:vAlign w:val="center"/>
          </w:tcPr>
          <w:p w14:paraId="58644EC0" w14:textId="1E67BA67" w:rsidR="008B2290" w:rsidRDefault="00C94B53" w:rsidP="00FD2F04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proofErr w:type="spellStart"/>
            <w:r w:rsidRPr="00C94B53">
              <w:rPr>
                <w:rFonts w:ascii="Open Sans" w:hAnsi="Open Sans" w:cs="Open Sans"/>
                <w:sz w:val="16"/>
                <w:szCs w:val="16"/>
                <w:lang w:val="en-GB"/>
              </w:rPr>
              <w:t>Revolu</w:t>
            </w:r>
            <w:r w:rsidR="00257EDE">
              <w:rPr>
                <w:rFonts w:ascii="Open Sans" w:hAnsi="Open Sans" w:cs="Open Sans"/>
                <w:sz w:val="16"/>
                <w:szCs w:val="16"/>
                <w:lang w:val="en-GB"/>
              </w:rPr>
              <w:t>t</w:t>
            </w:r>
            <w:r w:rsidRPr="00C94B53">
              <w:rPr>
                <w:rFonts w:ascii="Open Sans" w:hAnsi="Open Sans" w:cs="Open Sans"/>
                <w:sz w:val="16"/>
                <w:szCs w:val="16"/>
                <w:lang w:val="en-GB"/>
              </w:rPr>
              <w:t>iei</w:t>
            </w:r>
            <w:proofErr w:type="spellEnd"/>
            <w:r w:rsidRPr="00C94B53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din 1989 Boulevard</w:t>
            </w: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no 17, Timisoara, </w:t>
            </w:r>
          </w:p>
          <w:p w14:paraId="7702ACB4" w14:textId="7A6B62DC" w:rsidR="00C94B53" w:rsidRPr="004F607C" w:rsidRDefault="008B2290" w:rsidP="00FD2F04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e-mail: </w:t>
            </w:r>
            <w:hyperlink r:id="rId8" w:history="1">
              <w:r w:rsidR="00257EDE" w:rsidRPr="00A40D67">
                <w:rPr>
                  <w:rStyle w:val="Hyperlink"/>
                  <w:rFonts w:ascii="Open Sans" w:hAnsi="Open Sans" w:cs="Open Sans"/>
                  <w:sz w:val="16"/>
                  <w:szCs w:val="16"/>
                  <w:lang w:val="en-GB"/>
                </w:rPr>
                <w:t>adrian.luput@cjtimis.ro</w:t>
              </w:r>
            </w:hyperlink>
            <w:r w:rsidR="00257EDE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</w:p>
        </w:tc>
      </w:tr>
      <w:tr w:rsidR="0068481E" w:rsidRPr="004F607C" w14:paraId="4A6B9F67" w14:textId="77777777" w:rsidTr="00861999">
        <w:trPr>
          <w:trHeight w:val="408"/>
          <w:jc w:val="center"/>
        </w:trPr>
        <w:tc>
          <w:tcPr>
            <w:tcW w:w="1555" w:type="dxa"/>
            <w:noWrap/>
            <w:vAlign w:val="center"/>
          </w:tcPr>
          <w:p w14:paraId="79060F07" w14:textId="6648E4B0" w:rsidR="0068481E" w:rsidRPr="004F607C" w:rsidRDefault="00C94B53" w:rsidP="002731AA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 xml:space="preserve">PARTNER </w:t>
            </w:r>
            <w: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3</w:t>
            </w: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:</w:t>
            </w:r>
          </w:p>
        </w:tc>
        <w:tc>
          <w:tcPr>
            <w:tcW w:w="4961" w:type="dxa"/>
            <w:noWrap/>
            <w:vAlign w:val="center"/>
          </w:tcPr>
          <w:p w14:paraId="787B6884" w14:textId="3453C7C8" w:rsidR="0068481E" w:rsidRPr="005526E4" w:rsidRDefault="00C94B53" w:rsidP="002731AA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C94B53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Regional Agency for Socio – Economic Development – Banat </w:t>
            </w:r>
          </w:p>
        </w:tc>
        <w:tc>
          <w:tcPr>
            <w:tcW w:w="1417" w:type="dxa"/>
            <w:noWrap/>
            <w:vAlign w:val="center"/>
          </w:tcPr>
          <w:p w14:paraId="31657C3A" w14:textId="5FA1D220" w:rsidR="0068481E" w:rsidRDefault="00C94B53" w:rsidP="00257EDE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Serbia </w:t>
            </w:r>
          </w:p>
        </w:tc>
        <w:tc>
          <w:tcPr>
            <w:tcW w:w="1985" w:type="dxa"/>
            <w:noWrap/>
            <w:vAlign w:val="center"/>
          </w:tcPr>
          <w:p w14:paraId="1D5B82AE" w14:textId="5BEB5749" w:rsidR="0068481E" w:rsidRDefault="00C94B53" w:rsidP="00257EDE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Central Banat</w:t>
            </w:r>
          </w:p>
        </w:tc>
        <w:tc>
          <w:tcPr>
            <w:tcW w:w="1559" w:type="dxa"/>
            <w:noWrap/>
            <w:vAlign w:val="center"/>
          </w:tcPr>
          <w:p w14:paraId="5AB11D3C" w14:textId="6A733E3B" w:rsidR="0068481E" w:rsidRDefault="00C94B53" w:rsidP="00257EDE">
            <w:pPr>
              <w:jc w:val="right"/>
              <w:rPr>
                <w:rFonts w:ascii="Open Sans" w:hAnsi="Open Sans" w:cs="Open Sans"/>
                <w:sz w:val="16"/>
                <w:szCs w:val="16"/>
              </w:rPr>
            </w:pPr>
            <w:r w:rsidRPr="00C94B53">
              <w:rPr>
                <w:rFonts w:ascii="Open Sans" w:hAnsi="Open Sans" w:cs="Open Sans"/>
                <w:sz w:val="16"/>
                <w:szCs w:val="16"/>
              </w:rPr>
              <w:t>167.558,86</w:t>
            </w:r>
          </w:p>
        </w:tc>
        <w:tc>
          <w:tcPr>
            <w:tcW w:w="4245" w:type="dxa"/>
            <w:noWrap/>
            <w:vAlign w:val="center"/>
          </w:tcPr>
          <w:p w14:paraId="0324A683" w14:textId="77777777" w:rsidR="008B2290" w:rsidRDefault="00C94B53" w:rsidP="002731AA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C94B53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Dr Kornela </w:t>
            </w:r>
            <w:proofErr w:type="spellStart"/>
            <w:r w:rsidRPr="00C94B53">
              <w:rPr>
                <w:rFonts w:ascii="Open Sans" w:hAnsi="Open Sans" w:cs="Open Sans"/>
                <w:sz w:val="16"/>
                <w:szCs w:val="16"/>
                <w:lang w:val="en-GB"/>
              </w:rPr>
              <w:t>Radulovića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no 18, 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Zrenjanin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</w:p>
          <w:p w14:paraId="57BB6056" w14:textId="68C5D49E" w:rsidR="0068481E" w:rsidRDefault="008B2290" w:rsidP="002731AA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e-mail: </w:t>
            </w:r>
            <w:hyperlink r:id="rId9" w:history="1">
              <w:r w:rsidR="00257EDE" w:rsidRPr="00A40D67">
                <w:rPr>
                  <w:rStyle w:val="Hyperlink"/>
                  <w:rFonts w:ascii="Open Sans" w:hAnsi="Open Sans" w:cs="Open Sans"/>
                  <w:sz w:val="16"/>
                  <w:szCs w:val="16"/>
                  <w:lang w:val="en-GB"/>
                </w:rPr>
                <w:t>branislav.milosav@rcrbanat.rs</w:t>
              </w:r>
            </w:hyperlink>
            <w:r w:rsidR="00257EDE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</w:p>
        </w:tc>
      </w:tr>
      <w:tr w:rsidR="0068481E" w:rsidRPr="004F607C" w14:paraId="78347101" w14:textId="77777777" w:rsidTr="00861999">
        <w:trPr>
          <w:trHeight w:val="408"/>
          <w:jc w:val="center"/>
        </w:trPr>
        <w:tc>
          <w:tcPr>
            <w:tcW w:w="1555" w:type="dxa"/>
            <w:noWrap/>
            <w:vAlign w:val="center"/>
          </w:tcPr>
          <w:p w14:paraId="28A37BBF" w14:textId="088604EA" w:rsidR="0068481E" w:rsidRPr="004F607C" w:rsidRDefault="00C94B53" w:rsidP="002731AA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 xml:space="preserve">PARTNER </w:t>
            </w:r>
            <w: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4</w:t>
            </w: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:</w:t>
            </w:r>
          </w:p>
        </w:tc>
        <w:tc>
          <w:tcPr>
            <w:tcW w:w="4961" w:type="dxa"/>
            <w:noWrap/>
            <w:vAlign w:val="center"/>
          </w:tcPr>
          <w:p w14:paraId="22CF1A5E" w14:textId="6B4DB057" w:rsidR="0068481E" w:rsidRPr="005526E4" w:rsidRDefault="00C94B53" w:rsidP="002731AA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C94B53">
              <w:rPr>
                <w:rFonts w:ascii="Open Sans" w:hAnsi="Open Sans" w:cs="Open Sans"/>
                <w:sz w:val="16"/>
                <w:szCs w:val="16"/>
                <w:lang w:val="en-GB"/>
              </w:rPr>
              <w:t>Faculty of Chemical Engineering, Biotechnologies and Environmental Protection</w:t>
            </w:r>
          </w:p>
        </w:tc>
        <w:tc>
          <w:tcPr>
            <w:tcW w:w="1417" w:type="dxa"/>
            <w:noWrap/>
            <w:vAlign w:val="center"/>
          </w:tcPr>
          <w:p w14:paraId="7E3342AA" w14:textId="73C611D0" w:rsidR="0068481E" w:rsidRDefault="00C94B53" w:rsidP="00257EDE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Romania</w:t>
            </w:r>
          </w:p>
        </w:tc>
        <w:tc>
          <w:tcPr>
            <w:tcW w:w="1985" w:type="dxa"/>
            <w:noWrap/>
            <w:vAlign w:val="center"/>
          </w:tcPr>
          <w:p w14:paraId="0F916EA5" w14:textId="442B2F00" w:rsidR="0068481E" w:rsidRDefault="00C94B53" w:rsidP="00257EDE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Timis</w:t>
            </w:r>
          </w:p>
        </w:tc>
        <w:tc>
          <w:tcPr>
            <w:tcW w:w="1559" w:type="dxa"/>
            <w:noWrap/>
            <w:vAlign w:val="center"/>
          </w:tcPr>
          <w:p w14:paraId="594E5F38" w14:textId="1DD631FB" w:rsidR="0068481E" w:rsidRDefault="00C94B53" w:rsidP="00257EDE">
            <w:pPr>
              <w:jc w:val="right"/>
              <w:rPr>
                <w:rFonts w:ascii="Open Sans" w:hAnsi="Open Sans" w:cs="Open Sans"/>
                <w:sz w:val="16"/>
                <w:szCs w:val="16"/>
              </w:rPr>
            </w:pPr>
            <w:r w:rsidRPr="00C94B53">
              <w:rPr>
                <w:rFonts w:ascii="Open Sans" w:hAnsi="Open Sans" w:cs="Open Sans"/>
                <w:sz w:val="16"/>
                <w:szCs w:val="16"/>
              </w:rPr>
              <w:t>409.848,24</w:t>
            </w:r>
          </w:p>
        </w:tc>
        <w:tc>
          <w:tcPr>
            <w:tcW w:w="4245" w:type="dxa"/>
            <w:noWrap/>
            <w:vAlign w:val="center"/>
          </w:tcPr>
          <w:p w14:paraId="2233BB30" w14:textId="5B282782" w:rsidR="008B2290" w:rsidRDefault="00C94B53" w:rsidP="002731AA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C94B53">
              <w:rPr>
                <w:rFonts w:ascii="Open Sans" w:hAnsi="Open Sans" w:cs="Open Sans"/>
                <w:sz w:val="16"/>
                <w:szCs w:val="16"/>
                <w:lang w:val="en-GB"/>
              </w:rPr>
              <w:t>Pia</w:t>
            </w:r>
            <w:r w:rsidR="00257EDE">
              <w:rPr>
                <w:rFonts w:ascii="Open Sans" w:hAnsi="Open Sans" w:cs="Open Sans"/>
                <w:sz w:val="16"/>
                <w:szCs w:val="16"/>
                <w:lang w:val="en-GB"/>
              </w:rPr>
              <w:t>t</w:t>
            </w:r>
            <w:r w:rsidRPr="00C94B53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a </w:t>
            </w:r>
            <w:proofErr w:type="spellStart"/>
            <w:r w:rsidRPr="00C94B53">
              <w:rPr>
                <w:rFonts w:ascii="Open Sans" w:hAnsi="Open Sans" w:cs="Open Sans"/>
                <w:sz w:val="16"/>
                <w:szCs w:val="16"/>
                <w:lang w:val="en-GB"/>
              </w:rPr>
              <w:t>Victoriei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no 2, Timisoara, </w:t>
            </w:r>
          </w:p>
          <w:p w14:paraId="2EA7D8C9" w14:textId="4294EEBA" w:rsidR="0068481E" w:rsidRDefault="008B2290" w:rsidP="002731AA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e-mail: </w:t>
            </w:r>
            <w:hyperlink r:id="rId10" w:history="1">
              <w:r w:rsidR="00257EDE" w:rsidRPr="00A40D67">
                <w:rPr>
                  <w:rStyle w:val="Hyperlink"/>
                  <w:rFonts w:ascii="Open Sans" w:hAnsi="Open Sans" w:cs="Open Sans"/>
                  <w:sz w:val="16"/>
                  <w:szCs w:val="16"/>
                  <w:lang w:val="en-GB"/>
                </w:rPr>
                <w:t>narcis.duteanu@upt.ro</w:t>
              </w:r>
            </w:hyperlink>
            <w:r w:rsidR="00257EDE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</w:p>
        </w:tc>
      </w:tr>
    </w:tbl>
    <w:p w14:paraId="0F36673C" w14:textId="0D074465" w:rsidR="008D4F6B" w:rsidRPr="004F607C" w:rsidRDefault="008D4F6B" w:rsidP="00F9014E">
      <w:pPr>
        <w:jc w:val="center"/>
        <w:rPr>
          <w:rFonts w:ascii="Open Sans" w:hAnsi="Open Sans" w:cs="Open Sans"/>
          <w:sz w:val="16"/>
          <w:szCs w:val="16"/>
          <w:lang w:val="en-GB"/>
        </w:rPr>
      </w:pPr>
    </w:p>
    <w:p w14:paraId="132FD376" w14:textId="77777777" w:rsidR="00BE55CD" w:rsidRPr="004F607C" w:rsidRDefault="009243B1" w:rsidP="009243B1">
      <w:pPr>
        <w:tabs>
          <w:tab w:val="left" w:pos="3120"/>
        </w:tabs>
        <w:rPr>
          <w:rFonts w:ascii="Open Sans" w:hAnsi="Open Sans" w:cs="Open Sans"/>
          <w:sz w:val="16"/>
          <w:szCs w:val="16"/>
          <w:lang w:val="en-GB"/>
        </w:rPr>
      </w:pPr>
      <w:r w:rsidRPr="004F607C">
        <w:rPr>
          <w:rFonts w:ascii="Open Sans" w:hAnsi="Open Sans" w:cs="Open Sans"/>
          <w:sz w:val="16"/>
          <w:szCs w:val="16"/>
          <w:lang w:val="en-GB"/>
        </w:rPr>
        <w:tab/>
      </w: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BE55CD" w:rsidRPr="004F607C" w14:paraId="18EB3A8B" w14:textId="77777777" w:rsidTr="002F196C">
        <w:tc>
          <w:tcPr>
            <w:tcW w:w="5231" w:type="dxa"/>
          </w:tcPr>
          <w:p w14:paraId="2CD00F57" w14:textId="77777777" w:rsidR="00BE55CD" w:rsidRPr="004F607C" w:rsidRDefault="00BE55CD" w:rsidP="002F196C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sz w:val="16"/>
                <w:szCs w:val="16"/>
                <w:lang w:val="en-GB"/>
              </w:rPr>
              <w:t>Photo</w:t>
            </w:r>
          </w:p>
        </w:tc>
        <w:tc>
          <w:tcPr>
            <w:tcW w:w="5231" w:type="dxa"/>
          </w:tcPr>
          <w:p w14:paraId="44E93C4B" w14:textId="77777777" w:rsidR="00BE55CD" w:rsidRPr="004F607C" w:rsidRDefault="00BE55CD" w:rsidP="002F196C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sz w:val="16"/>
                <w:szCs w:val="16"/>
                <w:lang w:val="en-GB"/>
              </w:rPr>
              <w:t>Photo</w:t>
            </w:r>
          </w:p>
        </w:tc>
        <w:tc>
          <w:tcPr>
            <w:tcW w:w="5232" w:type="dxa"/>
          </w:tcPr>
          <w:p w14:paraId="42BAF239" w14:textId="77777777" w:rsidR="00BE55CD" w:rsidRPr="004F607C" w:rsidRDefault="00BE55CD" w:rsidP="002F196C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sz w:val="16"/>
                <w:szCs w:val="16"/>
                <w:lang w:val="en-GB"/>
              </w:rPr>
              <w:t>Photo</w:t>
            </w:r>
          </w:p>
        </w:tc>
      </w:tr>
      <w:tr w:rsidR="00BE55CD" w:rsidRPr="004F607C" w14:paraId="72C9238C" w14:textId="77777777" w:rsidTr="002F196C">
        <w:tc>
          <w:tcPr>
            <w:tcW w:w="5231" w:type="dxa"/>
          </w:tcPr>
          <w:p w14:paraId="1331A510" w14:textId="77777777" w:rsidR="00BE55CD" w:rsidRPr="004F607C" w:rsidRDefault="00BE55CD" w:rsidP="002F196C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</w:p>
        </w:tc>
        <w:tc>
          <w:tcPr>
            <w:tcW w:w="5231" w:type="dxa"/>
          </w:tcPr>
          <w:p w14:paraId="729623FC" w14:textId="77777777" w:rsidR="00BE55CD" w:rsidRPr="004F607C" w:rsidRDefault="00BE55CD" w:rsidP="002F196C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</w:p>
        </w:tc>
        <w:tc>
          <w:tcPr>
            <w:tcW w:w="5232" w:type="dxa"/>
          </w:tcPr>
          <w:p w14:paraId="04EF7E33" w14:textId="77777777" w:rsidR="00BE55CD" w:rsidRPr="004F607C" w:rsidRDefault="00BE55CD" w:rsidP="002F196C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</w:p>
        </w:tc>
      </w:tr>
    </w:tbl>
    <w:p w14:paraId="411199EB" w14:textId="787748C6" w:rsidR="009243B1" w:rsidRPr="004F607C" w:rsidRDefault="009243B1" w:rsidP="009243B1">
      <w:pPr>
        <w:tabs>
          <w:tab w:val="left" w:pos="3120"/>
        </w:tabs>
        <w:rPr>
          <w:rFonts w:ascii="Open Sans" w:hAnsi="Open Sans" w:cs="Open Sans"/>
          <w:sz w:val="16"/>
          <w:szCs w:val="16"/>
          <w:lang w:val="en-GB"/>
        </w:rPr>
      </w:pPr>
    </w:p>
    <w:sectPr w:rsidR="009243B1" w:rsidRPr="004F607C" w:rsidSect="00E27AE5">
      <w:headerReference w:type="default" r:id="rId11"/>
      <w:footerReference w:type="default" r:id="rId12"/>
      <w:pgSz w:w="16838" w:h="11906" w:orient="landscape" w:code="9"/>
      <w:pgMar w:top="1418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855BB" w14:textId="77777777" w:rsidR="00596AB9" w:rsidRDefault="00596AB9" w:rsidP="00811AC4">
      <w:r>
        <w:separator/>
      </w:r>
    </w:p>
  </w:endnote>
  <w:endnote w:type="continuationSeparator" w:id="0">
    <w:p w14:paraId="51F0CFA6" w14:textId="77777777" w:rsidR="00596AB9" w:rsidRDefault="00596AB9" w:rsidP="0081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2431F" w14:textId="4B873ECE" w:rsidR="002741EF" w:rsidRDefault="002741EF" w:rsidP="007F561B">
    <w:pPr>
      <w:pStyle w:val="Footer"/>
    </w:pPr>
  </w:p>
  <w:p w14:paraId="744EAC28" w14:textId="7924F790" w:rsidR="002741EF" w:rsidRDefault="00274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09180" w14:textId="77777777" w:rsidR="00596AB9" w:rsidRDefault="00596AB9" w:rsidP="00811AC4">
      <w:r>
        <w:separator/>
      </w:r>
    </w:p>
  </w:footnote>
  <w:footnote w:type="continuationSeparator" w:id="0">
    <w:p w14:paraId="0689A05D" w14:textId="77777777" w:rsidR="00596AB9" w:rsidRDefault="00596AB9" w:rsidP="00811AC4">
      <w:r>
        <w:continuationSeparator/>
      </w:r>
    </w:p>
  </w:footnote>
  <w:footnote w:id="1">
    <w:p w14:paraId="2EBEB2A1" w14:textId="3F468B57" w:rsidR="00AA1962" w:rsidRPr="00E0460B" w:rsidRDefault="00AA1962" w:rsidP="002A61D6">
      <w:pPr>
        <w:pStyle w:val="FootnoteText"/>
        <w:rPr>
          <w:rFonts w:ascii="Open Sans" w:hAnsi="Open Sans" w:cs="Open Sans"/>
          <w:color w:val="4B631B"/>
          <w:sz w:val="12"/>
          <w:szCs w:val="12"/>
          <w:lang w:val="en-GB"/>
        </w:rPr>
      </w:pPr>
      <w:r w:rsidRPr="00E0460B">
        <w:rPr>
          <w:rStyle w:val="FootnoteReference"/>
          <w:rFonts w:ascii="Open Sans" w:hAnsi="Open Sans" w:cs="Open Sans"/>
          <w:color w:val="4B631B"/>
          <w:sz w:val="12"/>
          <w:szCs w:val="12"/>
          <w:lang w:val="en-GB"/>
        </w:rPr>
        <w:footnoteRef/>
      </w:r>
      <w:r w:rsidRPr="00E0460B">
        <w:rPr>
          <w:rFonts w:ascii="Open Sans" w:hAnsi="Open Sans" w:cs="Open Sans"/>
          <w:color w:val="4B631B"/>
          <w:sz w:val="12"/>
          <w:szCs w:val="12"/>
          <w:lang w:val="en-GB"/>
        </w:rPr>
        <w:t xml:space="preserve">the implementation period (including extensions) </w:t>
      </w:r>
    </w:p>
  </w:footnote>
  <w:footnote w:id="2">
    <w:p w14:paraId="64D7A6F3" w14:textId="77777777" w:rsidR="00AA1962" w:rsidRPr="009243B1" w:rsidRDefault="00AA1962" w:rsidP="002A61D6">
      <w:pPr>
        <w:pStyle w:val="FootnoteText"/>
        <w:rPr>
          <w:rFonts w:ascii="Open Sans" w:hAnsi="Open Sans" w:cs="Open Sans"/>
          <w:color w:val="0E6EB6"/>
          <w:sz w:val="12"/>
          <w:szCs w:val="12"/>
          <w:lang w:val="en-GB"/>
        </w:rPr>
      </w:pPr>
      <w:r w:rsidRPr="00E0460B">
        <w:rPr>
          <w:rStyle w:val="FootnoteReference"/>
          <w:rFonts w:ascii="Open Sans" w:hAnsi="Open Sans" w:cs="Open Sans"/>
          <w:color w:val="4B631B"/>
          <w:sz w:val="12"/>
          <w:szCs w:val="12"/>
          <w:lang w:val="en-GB"/>
        </w:rPr>
        <w:footnoteRef/>
      </w:r>
      <w:r w:rsidRPr="00E0460B">
        <w:rPr>
          <w:rStyle w:val="FootnoteReference"/>
          <w:rFonts w:ascii="Open Sans" w:hAnsi="Open Sans" w:cs="Open Sans"/>
          <w:color w:val="4B631B"/>
          <w:sz w:val="12"/>
          <w:szCs w:val="12"/>
        </w:rPr>
        <w:t xml:space="preserve"> </w:t>
      </w:r>
      <w:r w:rsidRPr="00E0460B">
        <w:rPr>
          <w:rFonts w:ascii="Open Sans" w:hAnsi="Open Sans" w:cs="Open Sans"/>
          <w:color w:val="4B631B"/>
          <w:sz w:val="12"/>
          <w:szCs w:val="12"/>
          <w:lang w:val="en-GB"/>
        </w:rPr>
        <w:t>total funds spent/total funds contracted *100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D63AA" w14:textId="41B31567" w:rsidR="002741EF" w:rsidRDefault="006F6A77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D679EDF" wp14:editId="51C91B8E">
          <wp:simplePos x="0" y="0"/>
          <wp:positionH relativeFrom="margin">
            <wp:posOffset>-106045</wp:posOffset>
          </wp:positionH>
          <wp:positionV relativeFrom="paragraph">
            <wp:posOffset>-342265</wp:posOffset>
          </wp:positionV>
          <wp:extent cx="2792656" cy="838200"/>
          <wp:effectExtent l="0" t="0" r="8255" b="0"/>
          <wp:wrapNone/>
          <wp:docPr id="17800308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030808" name="Picture 17800308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2656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5AF">
      <w:rPr>
        <w:noProof/>
      </w:rPr>
      <w:drawing>
        <wp:anchor distT="0" distB="0" distL="114300" distR="114300" simplePos="0" relativeHeight="251664384" behindDoc="0" locked="0" layoutInCell="1" allowOverlap="1" wp14:anchorId="1B4F6380" wp14:editId="0E48F9EC">
          <wp:simplePos x="0" y="0"/>
          <wp:positionH relativeFrom="margin">
            <wp:align>center</wp:align>
          </wp:positionH>
          <wp:positionV relativeFrom="paragraph">
            <wp:posOffset>-145415</wp:posOffset>
          </wp:positionV>
          <wp:extent cx="468000" cy="468000"/>
          <wp:effectExtent l="0" t="0" r="8255" b="8255"/>
          <wp:wrapNone/>
          <wp:docPr id="3871737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173715" name="Picture 3871737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524DE"/>
    <w:multiLevelType w:val="hybridMultilevel"/>
    <w:tmpl w:val="63563E0E"/>
    <w:lvl w:ilvl="0" w:tplc="38BE23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B5B2A"/>
    <w:multiLevelType w:val="hybridMultilevel"/>
    <w:tmpl w:val="056E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918846">
    <w:abstractNumId w:val="1"/>
  </w:num>
  <w:num w:numId="2" w16cid:durableId="133526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AC4"/>
    <w:rsid w:val="00011BDF"/>
    <w:rsid w:val="000172C4"/>
    <w:rsid w:val="00036406"/>
    <w:rsid w:val="000503B1"/>
    <w:rsid w:val="000723E8"/>
    <w:rsid w:val="00093934"/>
    <w:rsid w:val="00093B12"/>
    <w:rsid w:val="000A28DD"/>
    <w:rsid w:val="000A2F5A"/>
    <w:rsid w:val="000C65EA"/>
    <w:rsid w:val="00107195"/>
    <w:rsid w:val="00145FEE"/>
    <w:rsid w:val="001469D1"/>
    <w:rsid w:val="001504C9"/>
    <w:rsid w:val="00156CE0"/>
    <w:rsid w:val="00185E47"/>
    <w:rsid w:val="001A0B2E"/>
    <w:rsid w:val="001B29E1"/>
    <w:rsid w:val="001E71D5"/>
    <w:rsid w:val="001F3143"/>
    <w:rsid w:val="0021472D"/>
    <w:rsid w:val="00235793"/>
    <w:rsid w:val="0024596E"/>
    <w:rsid w:val="00252E94"/>
    <w:rsid w:val="00257EDE"/>
    <w:rsid w:val="002741EF"/>
    <w:rsid w:val="00295183"/>
    <w:rsid w:val="002A4993"/>
    <w:rsid w:val="002A61D6"/>
    <w:rsid w:val="002C12D3"/>
    <w:rsid w:val="00320820"/>
    <w:rsid w:val="00342EB9"/>
    <w:rsid w:val="00365297"/>
    <w:rsid w:val="003659DE"/>
    <w:rsid w:val="00375D6F"/>
    <w:rsid w:val="00376030"/>
    <w:rsid w:val="00383F45"/>
    <w:rsid w:val="003938D3"/>
    <w:rsid w:val="003A210E"/>
    <w:rsid w:val="003E2CB9"/>
    <w:rsid w:val="003E5644"/>
    <w:rsid w:val="00415B9E"/>
    <w:rsid w:val="00422D11"/>
    <w:rsid w:val="004417F6"/>
    <w:rsid w:val="0046354B"/>
    <w:rsid w:val="00476A3F"/>
    <w:rsid w:val="004B13FA"/>
    <w:rsid w:val="004B3880"/>
    <w:rsid w:val="004F607C"/>
    <w:rsid w:val="0050442B"/>
    <w:rsid w:val="00505AB7"/>
    <w:rsid w:val="005353FF"/>
    <w:rsid w:val="00550829"/>
    <w:rsid w:val="005526E4"/>
    <w:rsid w:val="00557003"/>
    <w:rsid w:val="00560614"/>
    <w:rsid w:val="00596AB9"/>
    <w:rsid w:val="005A60FE"/>
    <w:rsid w:val="005B19F2"/>
    <w:rsid w:val="005B3222"/>
    <w:rsid w:val="005C0261"/>
    <w:rsid w:val="005C5496"/>
    <w:rsid w:val="005D37D2"/>
    <w:rsid w:val="005F2BD4"/>
    <w:rsid w:val="005F5C6B"/>
    <w:rsid w:val="006310B7"/>
    <w:rsid w:val="0064456C"/>
    <w:rsid w:val="0068251F"/>
    <w:rsid w:val="0068481E"/>
    <w:rsid w:val="006956AF"/>
    <w:rsid w:val="006E2EF5"/>
    <w:rsid w:val="006F0F05"/>
    <w:rsid w:val="006F23C1"/>
    <w:rsid w:val="006F6A77"/>
    <w:rsid w:val="00755B8E"/>
    <w:rsid w:val="00763DAD"/>
    <w:rsid w:val="00785000"/>
    <w:rsid w:val="00793CC5"/>
    <w:rsid w:val="007A587D"/>
    <w:rsid w:val="007E7B65"/>
    <w:rsid w:val="007E7DE0"/>
    <w:rsid w:val="007F561B"/>
    <w:rsid w:val="00811662"/>
    <w:rsid w:val="00811AC4"/>
    <w:rsid w:val="00817FE5"/>
    <w:rsid w:val="0082098E"/>
    <w:rsid w:val="008270BD"/>
    <w:rsid w:val="00861999"/>
    <w:rsid w:val="00866F74"/>
    <w:rsid w:val="008674F7"/>
    <w:rsid w:val="00885F0D"/>
    <w:rsid w:val="008B2290"/>
    <w:rsid w:val="008C34F6"/>
    <w:rsid w:val="008D4F6B"/>
    <w:rsid w:val="008E3D9D"/>
    <w:rsid w:val="008F3B38"/>
    <w:rsid w:val="00906D66"/>
    <w:rsid w:val="009243B1"/>
    <w:rsid w:val="0095769A"/>
    <w:rsid w:val="00964959"/>
    <w:rsid w:val="009D2A1A"/>
    <w:rsid w:val="009E2D98"/>
    <w:rsid w:val="009E6319"/>
    <w:rsid w:val="009F6091"/>
    <w:rsid w:val="00A01405"/>
    <w:rsid w:val="00A02AA9"/>
    <w:rsid w:val="00A10DC5"/>
    <w:rsid w:val="00A24EFD"/>
    <w:rsid w:val="00A31F50"/>
    <w:rsid w:val="00A34125"/>
    <w:rsid w:val="00A354D4"/>
    <w:rsid w:val="00A8595B"/>
    <w:rsid w:val="00AA1962"/>
    <w:rsid w:val="00AC0435"/>
    <w:rsid w:val="00AC5EA4"/>
    <w:rsid w:val="00B40392"/>
    <w:rsid w:val="00B417C6"/>
    <w:rsid w:val="00B460EE"/>
    <w:rsid w:val="00B87C8B"/>
    <w:rsid w:val="00BD4625"/>
    <w:rsid w:val="00BE1404"/>
    <w:rsid w:val="00BE55CD"/>
    <w:rsid w:val="00BE7810"/>
    <w:rsid w:val="00BF3FD0"/>
    <w:rsid w:val="00C10A7A"/>
    <w:rsid w:val="00C336ED"/>
    <w:rsid w:val="00C477CC"/>
    <w:rsid w:val="00C47BEA"/>
    <w:rsid w:val="00C83444"/>
    <w:rsid w:val="00C8665D"/>
    <w:rsid w:val="00C94B53"/>
    <w:rsid w:val="00CB2502"/>
    <w:rsid w:val="00CB584D"/>
    <w:rsid w:val="00CC7C6A"/>
    <w:rsid w:val="00CD02AA"/>
    <w:rsid w:val="00CF4EA8"/>
    <w:rsid w:val="00CF5614"/>
    <w:rsid w:val="00D103AF"/>
    <w:rsid w:val="00D14DD7"/>
    <w:rsid w:val="00D27953"/>
    <w:rsid w:val="00D27BB1"/>
    <w:rsid w:val="00D568AD"/>
    <w:rsid w:val="00D92C0D"/>
    <w:rsid w:val="00DA7349"/>
    <w:rsid w:val="00DB2317"/>
    <w:rsid w:val="00DC3F81"/>
    <w:rsid w:val="00DD72D5"/>
    <w:rsid w:val="00DE4C94"/>
    <w:rsid w:val="00DE6E72"/>
    <w:rsid w:val="00E0460B"/>
    <w:rsid w:val="00E27AE5"/>
    <w:rsid w:val="00E532EE"/>
    <w:rsid w:val="00E73C80"/>
    <w:rsid w:val="00E86CFB"/>
    <w:rsid w:val="00E94BA8"/>
    <w:rsid w:val="00EA2CA0"/>
    <w:rsid w:val="00ED1876"/>
    <w:rsid w:val="00ED1FA8"/>
    <w:rsid w:val="00ED27C7"/>
    <w:rsid w:val="00F14503"/>
    <w:rsid w:val="00F328AB"/>
    <w:rsid w:val="00F46122"/>
    <w:rsid w:val="00F775A0"/>
    <w:rsid w:val="00F85D96"/>
    <w:rsid w:val="00F9014E"/>
    <w:rsid w:val="00FA10F0"/>
    <w:rsid w:val="00FA6EAB"/>
    <w:rsid w:val="00FB3633"/>
    <w:rsid w:val="00FB428E"/>
    <w:rsid w:val="00FC25AF"/>
    <w:rsid w:val="00FD2F04"/>
    <w:rsid w:val="00FE39D4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7E502"/>
  <w15:chartTrackingRefBased/>
  <w15:docId w15:val="{495EC8F6-E322-4AEA-8F82-26633D62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811A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11AC4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semiHidden/>
    <w:unhideWhenUsed/>
    <w:rsid w:val="00811AC4"/>
    <w:rPr>
      <w:vertAlign w:val="superscript"/>
    </w:rPr>
  </w:style>
  <w:style w:type="table" w:styleId="TableGrid">
    <w:name w:val="Table Grid"/>
    <w:basedOn w:val="TableNormal"/>
    <w:uiPriority w:val="39"/>
    <w:rsid w:val="0081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A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AC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11A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AC4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2741EF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53F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53FF"/>
    <w:rPr>
      <w:rFonts w:ascii="Consolas" w:eastAsia="Times New Roman" w:hAnsi="Consolas" w:cs="Times New Roman"/>
      <w:sz w:val="21"/>
      <w:szCs w:val="21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5353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2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780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03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41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007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luput@cjtimis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rko.vukic@grad.zrenjanin.r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arcis.duteanu@upt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anislav.milosav@rcrbanat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Emeric, Bardos</dc:creator>
  <cp:keywords/>
  <dc:description/>
  <cp:lastModifiedBy>Carmen-Dana, Stojanovic</cp:lastModifiedBy>
  <cp:revision>8</cp:revision>
  <dcterms:created xsi:type="dcterms:W3CDTF">2025-01-10T10:17:00Z</dcterms:created>
  <dcterms:modified xsi:type="dcterms:W3CDTF">2025-02-25T14:45:00Z</dcterms:modified>
</cp:coreProperties>
</file>